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B1C" w:rsidRDefault="00E47C9B">
      <w:pPr>
        <w:pStyle w:val="10"/>
        <w:framePr w:w="10138" w:h="15697" w:hRule="exact" w:wrap="none" w:vAnchor="page" w:hAnchor="page" w:x="901" w:y="574"/>
        <w:shd w:val="clear" w:color="auto" w:fill="auto"/>
        <w:spacing w:before="0"/>
        <w:ind w:right="260"/>
      </w:pPr>
      <w:bookmarkStart w:id="0" w:name="bookmark0"/>
      <w:r>
        <w:t>Организационно-технологическая модель проведения школьного этапа всероссийской олимпиады школьников в 202</w:t>
      </w:r>
      <w:r w:rsidR="001A4EAA">
        <w:t>3</w:t>
      </w:r>
      <w:r>
        <w:t>/202</w:t>
      </w:r>
      <w:r w:rsidR="001A4EAA">
        <w:t>4</w:t>
      </w:r>
      <w:r>
        <w:t xml:space="preserve"> учебном году в </w:t>
      </w:r>
      <w:bookmarkEnd w:id="0"/>
      <w:r w:rsidR="005E0DAB">
        <w:t>Адамовском районе</w:t>
      </w:r>
    </w:p>
    <w:p w:rsidR="00BD1B1C" w:rsidRDefault="00E47C9B">
      <w:pPr>
        <w:pStyle w:val="2"/>
        <w:framePr w:w="10138" w:h="15697" w:hRule="exact" w:wrap="none" w:vAnchor="page" w:hAnchor="page" w:x="901" w:y="574"/>
        <w:shd w:val="clear" w:color="auto" w:fill="auto"/>
        <w:spacing w:line="298" w:lineRule="exact"/>
        <w:ind w:left="320" w:firstLine="0"/>
        <w:jc w:val="center"/>
      </w:pPr>
      <w:r>
        <w:t>(разработана организационным комитетом школьного этапа всероссийской олимпиады школьников 202</w:t>
      </w:r>
      <w:r w:rsidR="001A4EAA">
        <w:t>3</w:t>
      </w:r>
      <w:r>
        <w:t>/202</w:t>
      </w:r>
      <w:r w:rsidR="001A4EAA">
        <w:t>4</w:t>
      </w:r>
      <w:r>
        <w:t xml:space="preserve"> учебного года)</w:t>
      </w:r>
    </w:p>
    <w:p w:rsidR="004208F0" w:rsidRDefault="004208F0" w:rsidP="004208F0">
      <w:pPr>
        <w:pStyle w:val="2"/>
        <w:framePr w:w="10138" w:h="15697" w:hRule="exact" w:wrap="none" w:vAnchor="page" w:hAnchor="page" w:x="901" w:y="574"/>
        <w:numPr>
          <w:ilvl w:val="0"/>
          <w:numId w:val="1"/>
        </w:numPr>
        <w:shd w:val="clear" w:color="auto" w:fill="auto"/>
        <w:tabs>
          <w:tab w:val="left" w:pos="361"/>
        </w:tabs>
        <w:spacing w:line="322" w:lineRule="exact"/>
        <w:ind w:left="426" w:right="40"/>
        <w:jc w:val="both"/>
        <w:rPr>
          <w:b/>
          <w:bCs/>
        </w:rPr>
      </w:pPr>
      <w:r>
        <w:t xml:space="preserve">      </w:t>
      </w:r>
      <w:r w:rsidR="00E47C9B">
        <w:t>Организационно-технологическая модель проведения школьного этапа всероссийской олимпиады школьников (далее - школьный этап) разработана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(далее - Порядок),</w:t>
      </w:r>
      <w:r w:rsidR="0041291C" w:rsidRPr="0041291C">
        <w:rPr>
          <w:rFonts w:eastAsia="Calibri"/>
          <w:color w:val="auto"/>
        </w:rPr>
        <w:t xml:space="preserve"> «Требованиями к организации и проведению школьного этапа всероссийской олимпиады школьников  по общеобразовательным предметам в 202</w:t>
      </w:r>
      <w:r w:rsidR="001A4EAA">
        <w:rPr>
          <w:rFonts w:eastAsia="Calibri"/>
          <w:color w:val="auto"/>
        </w:rPr>
        <w:t>3/</w:t>
      </w:r>
      <w:r w:rsidR="0041291C" w:rsidRPr="0041291C">
        <w:rPr>
          <w:rFonts w:eastAsia="Calibri"/>
          <w:color w:val="auto"/>
        </w:rPr>
        <w:t>202</w:t>
      </w:r>
      <w:r w:rsidR="001A4EAA">
        <w:rPr>
          <w:rFonts w:eastAsia="Calibri"/>
          <w:color w:val="auto"/>
        </w:rPr>
        <w:t>4</w:t>
      </w:r>
      <w:r w:rsidR="0041291C" w:rsidRPr="0041291C">
        <w:rPr>
          <w:rFonts w:eastAsia="Calibri"/>
          <w:color w:val="auto"/>
        </w:rPr>
        <w:t xml:space="preserve"> учебном</w:t>
      </w:r>
      <w:r w:rsidR="0041291C" w:rsidRPr="0041291C">
        <w:rPr>
          <w:color w:val="auto"/>
        </w:rPr>
        <w:t xml:space="preserve"> году», утверждёнными</w:t>
      </w:r>
      <w:r w:rsidR="0041291C" w:rsidRPr="0041291C">
        <w:rPr>
          <w:b/>
        </w:rPr>
        <w:t xml:space="preserve"> </w:t>
      </w:r>
      <w:r w:rsidR="0041291C" w:rsidRPr="0046033E">
        <w:t>приказ</w:t>
      </w:r>
      <w:r w:rsidR="0041291C">
        <w:t>ом</w:t>
      </w:r>
      <w:r w:rsidR="0041291C" w:rsidRPr="0046033E">
        <w:t xml:space="preserve"> </w:t>
      </w:r>
      <w:r w:rsidR="0041291C">
        <w:t>начальника от</w:t>
      </w:r>
      <w:r w:rsidR="0041291C" w:rsidRPr="0046033E">
        <w:t>дела</w:t>
      </w:r>
      <w:r w:rsidR="0041291C">
        <w:t xml:space="preserve"> </w:t>
      </w:r>
      <w:r w:rsidR="0041291C" w:rsidRPr="0046033E">
        <w:t>образования</w:t>
      </w:r>
      <w:r w:rsidR="0041291C">
        <w:t xml:space="preserve"> </w:t>
      </w:r>
      <w:r w:rsidR="0041291C" w:rsidRPr="0046033E">
        <w:t>от</w:t>
      </w:r>
      <w:r w:rsidR="0041291C">
        <w:t xml:space="preserve"> </w:t>
      </w:r>
      <w:r w:rsidR="001A4EAA">
        <w:t>08</w:t>
      </w:r>
      <w:r w:rsidR="0041291C">
        <w:t>.09.202</w:t>
      </w:r>
      <w:r w:rsidR="001A4EAA">
        <w:t>3</w:t>
      </w:r>
      <w:r w:rsidR="0041291C">
        <w:t>г.</w:t>
      </w:r>
      <w:r w:rsidR="0041291C" w:rsidRPr="0046033E">
        <w:t xml:space="preserve"> №</w:t>
      </w:r>
      <w:r w:rsidR="0041291C">
        <w:t xml:space="preserve"> </w:t>
      </w:r>
      <w:r w:rsidR="001A4EAA">
        <w:t>311</w:t>
      </w:r>
      <w:r w:rsidR="0041291C">
        <w:t>.</w:t>
      </w:r>
    </w:p>
    <w:p w:rsidR="0041291C" w:rsidRPr="004208F0" w:rsidRDefault="00E47C9B" w:rsidP="004208F0">
      <w:pPr>
        <w:pStyle w:val="2"/>
        <w:framePr w:w="10138" w:h="15697" w:hRule="exact" w:wrap="none" w:vAnchor="page" w:hAnchor="page" w:x="901" w:y="574"/>
        <w:numPr>
          <w:ilvl w:val="0"/>
          <w:numId w:val="1"/>
        </w:numPr>
        <w:shd w:val="clear" w:color="auto" w:fill="auto"/>
        <w:tabs>
          <w:tab w:val="left" w:pos="361"/>
        </w:tabs>
        <w:spacing w:line="322" w:lineRule="exact"/>
        <w:ind w:left="426" w:right="40"/>
        <w:jc w:val="both"/>
        <w:rPr>
          <w:b/>
          <w:bCs/>
        </w:rPr>
      </w:pPr>
      <w:r>
        <w:t>Основными целями и задачами школьного этапа олимпиады являются:</w:t>
      </w:r>
      <w:r w:rsidR="0041291C">
        <w:t xml:space="preserve"> </w:t>
      </w:r>
      <w:r w:rsidR="0041291C" w:rsidRPr="0086758D">
        <w:t>стимулирование интереса обучающихся к соответствующему</w:t>
      </w:r>
      <w:r w:rsidR="0041291C">
        <w:t xml:space="preserve"> общеобразовательному предмету; активизация их творческих способностей, практических умений и навыков, создание интеллектуальной среды, способствующей сознательному отношению к процессу образования и самообразования, выявление способных, одарённых обучающихся.</w:t>
      </w:r>
    </w:p>
    <w:p w:rsidR="00BD1B1C" w:rsidRDefault="00E47C9B">
      <w:pPr>
        <w:pStyle w:val="2"/>
        <w:framePr w:w="10138" w:h="15697" w:hRule="exact" w:wrap="none" w:vAnchor="page" w:hAnchor="page" w:x="901" w:y="574"/>
        <w:numPr>
          <w:ilvl w:val="0"/>
          <w:numId w:val="1"/>
        </w:numPr>
        <w:shd w:val="clear" w:color="auto" w:fill="auto"/>
        <w:tabs>
          <w:tab w:val="left" w:pos="370"/>
        </w:tabs>
        <w:spacing w:line="322" w:lineRule="exact"/>
        <w:ind w:left="380"/>
        <w:jc w:val="both"/>
      </w:pPr>
      <w:r>
        <w:t>Рабочим языком школьного этапа олимпиады является русский язык.</w:t>
      </w:r>
    </w:p>
    <w:p w:rsidR="00BD1B1C" w:rsidRDefault="00E47C9B">
      <w:pPr>
        <w:pStyle w:val="2"/>
        <w:framePr w:w="10138" w:h="15697" w:hRule="exact" w:wrap="none" w:vAnchor="page" w:hAnchor="page" w:x="901" w:y="574"/>
        <w:numPr>
          <w:ilvl w:val="0"/>
          <w:numId w:val="1"/>
        </w:numPr>
        <w:shd w:val="clear" w:color="auto" w:fill="auto"/>
        <w:tabs>
          <w:tab w:val="left" w:pos="375"/>
        </w:tabs>
        <w:spacing w:line="322" w:lineRule="exact"/>
        <w:ind w:left="380" w:right="40"/>
        <w:jc w:val="both"/>
      </w:pPr>
      <w:r>
        <w:t xml:space="preserve">Организатором школьного этапа олимпиады является </w:t>
      </w:r>
      <w:r w:rsidR="005E0DAB">
        <w:t>отдел</w:t>
      </w:r>
      <w:r>
        <w:t xml:space="preserve"> образования </w:t>
      </w:r>
      <w:r w:rsidR="005E0DAB">
        <w:t>муниципального образования Адамовский район</w:t>
      </w:r>
      <w:r w:rsidR="00AD6201">
        <w:t>, организаторы в ОО.</w:t>
      </w:r>
    </w:p>
    <w:p w:rsidR="00BD1B1C" w:rsidRDefault="00E47C9B">
      <w:pPr>
        <w:pStyle w:val="2"/>
        <w:framePr w:w="10138" w:h="15697" w:hRule="exact" w:wrap="none" w:vAnchor="page" w:hAnchor="page" w:x="901" w:y="574"/>
        <w:numPr>
          <w:ilvl w:val="0"/>
          <w:numId w:val="1"/>
        </w:numPr>
        <w:shd w:val="clear" w:color="auto" w:fill="auto"/>
        <w:tabs>
          <w:tab w:val="left" w:pos="380"/>
        </w:tabs>
        <w:spacing w:line="322" w:lineRule="exact"/>
        <w:ind w:left="380" w:right="40"/>
        <w:jc w:val="both"/>
      </w:pPr>
      <w:r>
        <w:t>Организационно-технологическая модель проведения школьного этапа олимпиады разрабатывается оргкомитетом школьного этапа олимпиад</w:t>
      </w:r>
      <w:r w:rsidR="00AD6201">
        <w:t xml:space="preserve">ы.  </w:t>
      </w:r>
    </w:p>
    <w:p w:rsidR="001A4EAA" w:rsidRDefault="00E47C9B" w:rsidP="00DD2845">
      <w:pPr>
        <w:pStyle w:val="2"/>
        <w:framePr w:w="10138" w:h="15697" w:hRule="exact" w:wrap="none" w:vAnchor="page" w:hAnchor="page" w:x="901" w:y="574"/>
        <w:numPr>
          <w:ilvl w:val="0"/>
          <w:numId w:val="1"/>
        </w:numPr>
        <w:shd w:val="clear" w:color="auto" w:fill="auto"/>
        <w:tabs>
          <w:tab w:val="left" w:pos="375"/>
        </w:tabs>
        <w:spacing w:line="322" w:lineRule="exact"/>
        <w:ind w:left="380" w:right="40" w:hanging="380"/>
        <w:jc w:val="both"/>
      </w:pPr>
      <w:r>
        <w:t xml:space="preserve">Школьный этап олимпиады проводится </w:t>
      </w:r>
      <w:r w:rsidR="00DD2845">
        <w:t xml:space="preserve">в общеобразовательных организациях района </w:t>
      </w:r>
      <w:r>
        <w:t>по следующим общеобразовательным предметам:</w:t>
      </w:r>
      <w:r w:rsidR="0043023A">
        <w:t xml:space="preserve"> </w:t>
      </w:r>
      <w:r>
        <w:t>английский язык, астрономия, биология, география, информатика, искусство (мировая художественная культура), история, литература, математика, немецкий язык, обществознание, основы безопасности жизнедеятельности, право, русский язык, технология, физическая культура, физика, химия, экология, экономика -</w:t>
      </w:r>
      <w:r w:rsidR="001A4EAA" w:rsidRPr="001A4EAA">
        <w:t xml:space="preserve"> </w:t>
      </w:r>
      <w:r w:rsidR="001A4EAA">
        <w:t>для обучающихся по образовательным программам основного общего и среднего общего образования; математика, русский язык - для обучающихся по образовательным программам начального общего образования;</w:t>
      </w:r>
    </w:p>
    <w:p w:rsidR="0043023A" w:rsidRDefault="001A4EAA" w:rsidP="0043023A">
      <w:pPr>
        <w:pStyle w:val="2"/>
        <w:framePr w:w="10138" w:h="15697" w:hRule="exact" w:wrap="none" w:vAnchor="page" w:hAnchor="page" w:x="901" w:y="574"/>
        <w:numPr>
          <w:ilvl w:val="0"/>
          <w:numId w:val="1"/>
        </w:numPr>
        <w:shd w:val="clear" w:color="auto" w:fill="auto"/>
        <w:tabs>
          <w:tab w:val="left" w:pos="385"/>
        </w:tabs>
        <w:spacing w:line="322" w:lineRule="exact"/>
        <w:ind w:left="360" w:right="20" w:hanging="340"/>
        <w:jc w:val="both"/>
      </w:pPr>
      <w:r>
        <w:t xml:space="preserve">В </w:t>
      </w:r>
      <w:r w:rsidRPr="0041291C">
        <w:rPr>
          <w:rStyle w:val="11"/>
          <w:u w:val="none"/>
        </w:rPr>
        <w:t>шк</w:t>
      </w:r>
      <w:r>
        <w:t>ольном этапе олимпиады принимают участие обучающиеся 4-11 классов,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- образовательные организации), а также лица, осваивающие указанные образовательные программы в форме самообразования или семейного образования (далее - участники школьного этапа олимпиады).</w:t>
      </w:r>
      <w:r w:rsidR="0043023A" w:rsidRPr="0043023A">
        <w:t xml:space="preserve"> </w:t>
      </w:r>
    </w:p>
    <w:p w:rsidR="0043023A" w:rsidRDefault="0043023A" w:rsidP="0043023A">
      <w:pPr>
        <w:pStyle w:val="2"/>
        <w:framePr w:w="10138" w:h="15697" w:hRule="exact" w:wrap="none" w:vAnchor="page" w:hAnchor="page" w:x="901" w:y="574"/>
        <w:numPr>
          <w:ilvl w:val="0"/>
          <w:numId w:val="1"/>
        </w:numPr>
        <w:shd w:val="clear" w:color="auto" w:fill="auto"/>
        <w:tabs>
          <w:tab w:val="left" w:pos="385"/>
        </w:tabs>
        <w:spacing w:line="322" w:lineRule="exact"/>
        <w:ind w:left="360" w:right="20" w:hanging="340"/>
        <w:jc w:val="both"/>
      </w:pPr>
      <w:r>
        <w:t xml:space="preserve">Форма проведения </w:t>
      </w:r>
      <w:r>
        <w:rPr>
          <w:rStyle w:val="11"/>
        </w:rPr>
        <w:t>шк</w:t>
      </w:r>
      <w:r>
        <w:t>ольного этапа олимпиады по 14 общеобразовательным предметам: английский язык, география, искусство (мировая художественная культура), история, литература, немецкий язык, обществознание, основы безопасности жизнедеятельности, право, русский язык, технология, физическая культура, экология, экономика - очная.</w:t>
      </w:r>
    </w:p>
    <w:p w:rsidR="0043023A" w:rsidRDefault="0043023A" w:rsidP="0043023A">
      <w:pPr>
        <w:pStyle w:val="2"/>
        <w:framePr w:w="10138" w:h="15697" w:hRule="exact" w:wrap="none" w:vAnchor="page" w:hAnchor="page" w:x="901" w:y="574"/>
        <w:numPr>
          <w:ilvl w:val="0"/>
          <w:numId w:val="1"/>
        </w:numPr>
        <w:shd w:val="clear" w:color="auto" w:fill="auto"/>
        <w:tabs>
          <w:tab w:val="left" w:pos="361"/>
        </w:tabs>
        <w:spacing w:line="322" w:lineRule="exact"/>
        <w:ind w:left="360" w:right="20" w:hanging="340"/>
        <w:jc w:val="both"/>
      </w:pPr>
      <w:r>
        <w:t>Форма проведения школьного этапа олимпиады по 6 общеобразовательным предметам: астрономия, биология, информатика, математика, физика, химия - дистанционная. Школьный этап олимпиады проводится с использованием информационно-коммуникационных технологий на технологической платформе «Сириус. Курсы».</w:t>
      </w:r>
    </w:p>
    <w:p w:rsidR="001A4EAA" w:rsidRDefault="001A4EAA" w:rsidP="0043023A">
      <w:pPr>
        <w:pStyle w:val="2"/>
        <w:framePr w:w="10138" w:h="15697" w:hRule="exact" w:wrap="none" w:vAnchor="page" w:hAnchor="page" w:x="901" w:y="574"/>
        <w:shd w:val="clear" w:color="auto" w:fill="auto"/>
        <w:spacing w:line="322" w:lineRule="exact"/>
        <w:ind w:left="360" w:right="40" w:firstLine="0"/>
        <w:jc w:val="both"/>
      </w:pPr>
    </w:p>
    <w:p w:rsidR="00BD1B1C" w:rsidRDefault="00BD1B1C">
      <w:pPr>
        <w:pStyle w:val="2"/>
        <w:framePr w:w="10138" w:h="15697" w:hRule="exact" w:wrap="none" w:vAnchor="page" w:hAnchor="page" w:x="901" w:y="574"/>
        <w:numPr>
          <w:ilvl w:val="0"/>
          <w:numId w:val="2"/>
        </w:numPr>
        <w:shd w:val="clear" w:color="auto" w:fill="auto"/>
        <w:tabs>
          <w:tab w:val="left" w:pos="596"/>
        </w:tabs>
        <w:spacing w:line="322" w:lineRule="exact"/>
        <w:ind w:left="380" w:right="40" w:firstLine="0"/>
        <w:jc w:val="both"/>
      </w:pPr>
    </w:p>
    <w:p w:rsidR="00BD1B1C" w:rsidRDefault="00BD1B1C">
      <w:pPr>
        <w:rPr>
          <w:sz w:val="2"/>
          <w:szCs w:val="2"/>
        </w:rPr>
        <w:sectPr w:rsidR="00BD1B1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D1B1C" w:rsidRDefault="00E47C9B">
      <w:pPr>
        <w:pStyle w:val="2"/>
        <w:framePr w:w="10128" w:h="15205" w:hRule="exact" w:wrap="none" w:vAnchor="page" w:hAnchor="page" w:x="906" w:y="792"/>
        <w:numPr>
          <w:ilvl w:val="0"/>
          <w:numId w:val="1"/>
        </w:numPr>
        <w:shd w:val="clear" w:color="auto" w:fill="auto"/>
        <w:tabs>
          <w:tab w:val="left" w:pos="351"/>
        </w:tabs>
        <w:spacing w:line="322" w:lineRule="exact"/>
        <w:ind w:left="360" w:hanging="340"/>
        <w:jc w:val="both"/>
      </w:pPr>
      <w:r>
        <w:lastRenderedPageBreak/>
        <w:t>Взимание платы за участие в школьном этапе олимпиады не допускается.</w:t>
      </w:r>
    </w:p>
    <w:p w:rsidR="00BD1B1C" w:rsidRDefault="00E47C9B" w:rsidP="0043023A">
      <w:pPr>
        <w:pStyle w:val="2"/>
        <w:framePr w:w="10128" w:h="15205" w:hRule="exact" w:wrap="none" w:vAnchor="page" w:hAnchor="page" w:x="906" w:y="792"/>
        <w:numPr>
          <w:ilvl w:val="0"/>
          <w:numId w:val="1"/>
        </w:numPr>
        <w:shd w:val="clear" w:color="auto" w:fill="auto"/>
        <w:tabs>
          <w:tab w:val="left" w:pos="351"/>
        </w:tabs>
        <w:spacing w:line="322" w:lineRule="exact"/>
        <w:ind w:left="360" w:right="20"/>
        <w:jc w:val="both"/>
      </w:pPr>
      <w:r>
        <w:t>Школьный этап олимпиады проводится по заданиям, разработанным муниципальными</w:t>
      </w:r>
      <w:r w:rsidR="00D836B1">
        <w:t xml:space="preserve"> </w:t>
      </w:r>
      <w:r>
        <w:t>предметно-методическими комиссиями</w:t>
      </w:r>
      <w:r w:rsidR="00D836B1">
        <w:t xml:space="preserve"> по 14 общеобразовательным предметам очно,</w:t>
      </w:r>
      <w:r w:rsidR="001A4EAA">
        <w:t xml:space="preserve"> </w:t>
      </w:r>
      <w:r>
        <w:t xml:space="preserve">Образовательным Фондом «Талант и успех» по </w:t>
      </w:r>
      <w:r w:rsidR="00D836B1">
        <w:t>6 общеобразовательным предметам</w:t>
      </w:r>
      <w:r w:rsidR="001A4EAA">
        <w:t xml:space="preserve"> заочно.</w:t>
      </w:r>
    </w:p>
    <w:p w:rsidR="00AD6201" w:rsidRDefault="00E47C9B" w:rsidP="0043023A">
      <w:pPr>
        <w:pStyle w:val="2"/>
        <w:framePr w:w="10128" w:h="15205" w:hRule="exact" w:wrap="none" w:vAnchor="page" w:hAnchor="page" w:x="906" w:y="792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ind w:left="360" w:right="20"/>
        <w:jc w:val="both"/>
      </w:pPr>
      <w:r>
        <w:t>Время</w:t>
      </w:r>
      <w:r w:rsidR="00D836B1">
        <w:t xml:space="preserve"> </w:t>
      </w:r>
      <w:r>
        <w:t>начала школьного этапа олимпиады</w:t>
      </w:r>
      <w:r w:rsidR="00AD6201">
        <w:t xml:space="preserve"> – </w:t>
      </w:r>
      <w:r w:rsidR="00A31AEB">
        <w:t>10</w:t>
      </w:r>
      <w:r w:rsidR="00AD6201">
        <w:t>.</w:t>
      </w:r>
      <w:r w:rsidR="00A31AEB">
        <w:t>0</w:t>
      </w:r>
      <w:r w:rsidR="00AD6201">
        <w:t xml:space="preserve">0 ч., </w:t>
      </w:r>
      <w:r>
        <w:t>ее продолжительность по предм</w:t>
      </w:r>
      <w:r w:rsidR="00AD6201">
        <w:t>етам, проводимым в очной форме</w:t>
      </w:r>
      <w:r w:rsidR="001A4EAA">
        <w:t>,</w:t>
      </w:r>
      <w:r w:rsidR="00AD6201">
        <w:t xml:space="preserve"> указана в заданиях по предметам.</w:t>
      </w:r>
    </w:p>
    <w:p w:rsidR="00BD1B1C" w:rsidRDefault="00E47C9B" w:rsidP="0043023A">
      <w:pPr>
        <w:pStyle w:val="2"/>
        <w:framePr w:w="10128" w:h="15205" w:hRule="exact" w:wrap="none" w:vAnchor="page" w:hAnchor="page" w:x="906" w:y="792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ind w:left="360" w:right="20"/>
        <w:jc w:val="both"/>
      </w:pPr>
      <w:r>
        <w:t xml:space="preserve">Время начала школьного этапа олимпиады по предметам, проводимым </w:t>
      </w:r>
      <w:r w:rsidR="00AD6201">
        <w:t xml:space="preserve">через платформу Сириуса – с 8.00 ч. утра до 22.00 ч. вечера (участник может сам выбрать время начала выполнения заданий), продолжительность регулируется электронной системой. </w:t>
      </w:r>
    </w:p>
    <w:p w:rsidR="00A31AEB" w:rsidRDefault="00E47C9B" w:rsidP="00A31AEB">
      <w:pPr>
        <w:pStyle w:val="2"/>
        <w:framePr w:w="10128" w:h="15205" w:hRule="exact" w:wrap="none" w:vAnchor="page" w:hAnchor="page" w:x="906" w:y="792"/>
        <w:numPr>
          <w:ilvl w:val="0"/>
          <w:numId w:val="1"/>
        </w:numPr>
        <w:shd w:val="clear" w:color="auto" w:fill="auto"/>
        <w:tabs>
          <w:tab w:val="left" w:pos="2133"/>
        </w:tabs>
        <w:spacing w:line="322" w:lineRule="exact"/>
        <w:ind w:left="380" w:right="20" w:hanging="340"/>
        <w:jc w:val="both"/>
      </w:pPr>
      <w:r>
        <w:t>Школьный</w:t>
      </w:r>
      <w:r>
        <w:tab/>
        <w:t>этап олимпиады проводится в соответствии с организационно</w:t>
      </w:r>
      <w:r>
        <w:softHyphen/>
        <w:t>технологической моделью, требованиями к проведению школьного этапа олимпиады в очной форме</w:t>
      </w:r>
      <w:r w:rsidR="00A31AEB">
        <w:t xml:space="preserve">, в дистанционной форме - по требованиям на платформе Сириус. </w:t>
      </w:r>
    </w:p>
    <w:p w:rsidR="00A31AEB" w:rsidRDefault="00A31AEB" w:rsidP="00A31AEB">
      <w:pPr>
        <w:pStyle w:val="2"/>
        <w:framePr w:w="10128" w:h="15205" w:hRule="exact" w:wrap="none" w:vAnchor="page" w:hAnchor="page" w:x="906" w:y="792"/>
        <w:numPr>
          <w:ilvl w:val="0"/>
          <w:numId w:val="1"/>
        </w:numPr>
        <w:shd w:val="clear" w:color="auto" w:fill="auto"/>
        <w:tabs>
          <w:tab w:val="left" w:pos="2133"/>
        </w:tabs>
        <w:spacing w:line="322" w:lineRule="exact"/>
        <w:ind w:left="380" w:right="20" w:hanging="340"/>
        <w:jc w:val="both"/>
      </w:pPr>
      <w:r>
        <w:t>Председатели</w:t>
      </w:r>
      <w:r>
        <w:tab/>
        <w:t>мун</w:t>
      </w:r>
      <w:r w:rsidRPr="00C02322">
        <w:rPr>
          <w:rStyle w:val="11"/>
          <w:u w:val="none"/>
        </w:rPr>
        <w:t>ици</w:t>
      </w:r>
      <w:r>
        <w:t>пальных предметно-методических комиссий олимпиады передают олимпиадные задания и требования к проведению школьного этапа олимпиады организатору.</w:t>
      </w:r>
    </w:p>
    <w:p w:rsidR="00F80D33" w:rsidRDefault="00F80D33" w:rsidP="00A31AEB">
      <w:pPr>
        <w:pStyle w:val="2"/>
        <w:framePr w:w="10128" w:h="15205" w:hRule="exact" w:wrap="none" w:vAnchor="page" w:hAnchor="page" w:x="906" w:y="792"/>
        <w:numPr>
          <w:ilvl w:val="0"/>
          <w:numId w:val="1"/>
        </w:numPr>
        <w:shd w:val="clear" w:color="auto" w:fill="auto"/>
        <w:tabs>
          <w:tab w:val="left" w:pos="2133"/>
        </w:tabs>
        <w:spacing w:line="322" w:lineRule="exact"/>
        <w:ind w:left="380" w:right="20" w:hanging="340"/>
        <w:jc w:val="both"/>
      </w:pPr>
      <w:r>
        <w:t>Все работники, привлекаемые к организации и проведению олимпиады, обеспечивают конфиденциальность при разработке, отправке и получении заданий, проверке выполненных работ.</w:t>
      </w:r>
    </w:p>
    <w:p w:rsidR="00D836B1" w:rsidRDefault="00A31AEB" w:rsidP="00D836B1">
      <w:pPr>
        <w:pStyle w:val="2"/>
        <w:framePr w:w="10128" w:h="15205" w:hRule="exact" w:wrap="none" w:vAnchor="page" w:hAnchor="page" w:x="906" w:y="792"/>
        <w:numPr>
          <w:ilvl w:val="0"/>
          <w:numId w:val="1"/>
        </w:numPr>
        <w:shd w:val="clear" w:color="auto" w:fill="auto"/>
        <w:tabs>
          <w:tab w:val="left" w:pos="376"/>
        </w:tabs>
        <w:spacing w:line="322" w:lineRule="exact"/>
        <w:ind w:left="380" w:right="20" w:hanging="340"/>
        <w:jc w:val="both"/>
      </w:pPr>
      <w:r>
        <w:t>График</w:t>
      </w:r>
      <w:r>
        <w:tab/>
        <w:t xml:space="preserve">проведения школьного этапа определяет и утверждает организатор. </w:t>
      </w:r>
      <w:r w:rsidR="00DD2845">
        <w:t>О</w:t>
      </w:r>
      <w:r>
        <w:t xml:space="preserve">кончания школьного этапа олимпиады </w:t>
      </w:r>
      <w:r w:rsidR="00DD2845">
        <w:t xml:space="preserve">- </w:t>
      </w:r>
      <w:r>
        <w:t xml:space="preserve"> до 1 ноября 2021 года.</w:t>
      </w:r>
      <w:r w:rsidR="00D836B1" w:rsidRPr="00D836B1">
        <w:t xml:space="preserve"> </w:t>
      </w:r>
    </w:p>
    <w:p w:rsidR="00D836B1" w:rsidRDefault="00D836B1" w:rsidP="00D836B1">
      <w:pPr>
        <w:pStyle w:val="2"/>
        <w:framePr w:w="10128" w:h="15205" w:hRule="exact" w:wrap="none" w:vAnchor="page" w:hAnchor="page" w:x="906" w:y="792"/>
        <w:numPr>
          <w:ilvl w:val="0"/>
          <w:numId w:val="1"/>
        </w:numPr>
        <w:shd w:val="clear" w:color="auto" w:fill="auto"/>
        <w:tabs>
          <w:tab w:val="left" w:pos="376"/>
        </w:tabs>
        <w:spacing w:line="322" w:lineRule="exact"/>
        <w:ind w:left="380" w:right="20" w:hanging="340"/>
        <w:jc w:val="both"/>
      </w:pPr>
      <w:r>
        <w:t>Участники школьного этапа олимпиады, осваивающие основные образовательные программы в форме самообразования или семейного образования, принимают участие в школьном этапе олимпиады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</w:p>
    <w:p w:rsidR="00F80D33" w:rsidRDefault="00F80D33" w:rsidP="00F80D33">
      <w:pPr>
        <w:pStyle w:val="2"/>
        <w:framePr w:w="10128" w:h="15205" w:hRule="exact" w:wrap="none" w:vAnchor="page" w:hAnchor="page" w:x="906" w:y="792"/>
        <w:numPr>
          <w:ilvl w:val="0"/>
          <w:numId w:val="1"/>
        </w:numPr>
        <w:shd w:val="clear" w:color="auto" w:fill="auto"/>
        <w:tabs>
          <w:tab w:val="left" w:pos="395"/>
        </w:tabs>
        <w:spacing w:line="322" w:lineRule="exact"/>
        <w:ind w:left="380" w:right="20" w:hanging="340"/>
        <w:jc w:val="both"/>
      </w:pPr>
      <w:r>
        <w:t>В случае участия в школьном этапе олимпиады участников олимпиады с ограниченными возможностями здоровья (далее - ОВЗ) и детей-инвалидов при необходимости организатор создает специальные условия для обеспечен</w:t>
      </w:r>
      <w:r w:rsidR="00787103">
        <w:t xml:space="preserve">ия возможности их участия, </w:t>
      </w:r>
      <w:r>
        <w:t>указанные в пункте 23 Порядка, учитывающие состояние их здоровья, особенности психофизического развития.</w:t>
      </w:r>
    </w:p>
    <w:p w:rsidR="00DD2845" w:rsidRDefault="00DD2845" w:rsidP="00DD2845">
      <w:pPr>
        <w:pStyle w:val="2"/>
        <w:framePr w:w="10128" w:h="15205" w:hRule="exact" w:wrap="none" w:vAnchor="page" w:hAnchor="page" w:x="906" w:y="792"/>
        <w:numPr>
          <w:ilvl w:val="0"/>
          <w:numId w:val="1"/>
        </w:numPr>
        <w:shd w:val="clear" w:color="auto" w:fill="auto"/>
        <w:tabs>
          <w:tab w:val="left" w:pos="400"/>
        </w:tabs>
        <w:spacing w:line="322" w:lineRule="exact"/>
        <w:ind w:left="380" w:right="20" w:hanging="340"/>
        <w:jc w:val="both"/>
      </w:pPr>
      <w:r>
        <w:t>Заявление о необходимости создания специальных условий и документы (заключение психолого-медико-педагогической комиссии, справка об инвалидности), подтверждающие необходимость их создания для участников школьного этапа олимпиады с ОВЗ и детей - инвалидов должны быть направлены в оргкомитет школьного этапа олимпиады указанными участниками или их родителями (законными представителями) за 10 календарных дней до даты проведения школьного этапа.</w:t>
      </w:r>
    </w:p>
    <w:p w:rsidR="00DD2845" w:rsidRDefault="00DD2845" w:rsidP="00DD2845">
      <w:pPr>
        <w:pStyle w:val="2"/>
        <w:framePr w:w="10128" w:h="15205" w:hRule="exact" w:wrap="none" w:vAnchor="page" w:hAnchor="page" w:x="906" w:y="792"/>
        <w:numPr>
          <w:ilvl w:val="0"/>
          <w:numId w:val="1"/>
        </w:numPr>
        <w:shd w:val="clear" w:color="auto" w:fill="auto"/>
        <w:tabs>
          <w:tab w:val="left" w:pos="405"/>
        </w:tabs>
        <w:spacing w:line="322" w:lineRule="exact"/>
        <w:ind w:left="380" w:right="20" w:hanging="340"/>
        <w:jc w:val="both"/>
      </w:pPr>
      <w:r>
        <w:t>Участники школьного этапа олимпиады с ОВЗ и дети-инвалиды принимают участие в олимпиаде на общих основаниях.</w:t>
      </w:r>
    </w:p>
    <w:p w:rsidR="00BD1B1C" w:rsidRDefault="00DD2845" w:rsidP="004208F0">
      <w:pPr>
        <w:pStyle w:val="2"/>
        <w:framePr w:w="10128" w:h="15205" w:hRule="exact" w:wrap="none" w:vAnchor="page" w:hAnchor="page" w:x="906" w:y="792"/>
        <w:numPr>
          <w:ilvl w:val="0"/>
          <w:numId w:val="1"/>
        </w:numPr>
        <w:shd w:val="clear" w:color="auto" w:fill="auto"/>
        <w:tabs>
          <w:tab w:val="left" w:pos="395"/>
        </w:tabs>
        <w:spacing w:line="322" w:lineRule="exact"/>
        <w:ind w:left="360" w:right="20" w:hanging="218"/>
        <w:jc w:val="both"/>
      </w:pPr>
      <w:r>
        <w:t>Участники заявляют о своем участии в оргкомитет за 3 дня до начала школьного этапа. Родители (законные представители) несовершеннолетних учеников, совершеннолетние обучающиеся за 3 календарных дня до начала школьного этапа письменно подтверждают об ознакомлении с Порядком и представляют письменное заявление и согласие на публикацию результатов  в сети Интернет.</w:t>
      </w:r>
    </w:p>
    <w:p w:rsidR="00BD1B1C" w:rsidRDefault="00BD1B1C">
      <w:pPr>
        <w:rPr>
          <w:sz w:val="2"/>
          <w:szCs w:val="2"/>
        </w:rPr>
        <w:sectPr w:rsidR="00BD1B1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80D33" w:rsidRDefault="00F80D33" w:rsidP="004208F0">
      <w:pPr>
        <w:pStyle w:val="2"/>
        <w:framePr w:w="10133" w:h="15532" w:hRule="exact" w:wrap="none" w:vAnchor="page" w:hAnchor="page" w:x="903" w:y="629"/>
        <w:numPr>
          <w:ilvl w:val="0"/>
          <w:numId w:val="1"/>
        </w:numPr>
        <w:shd w:val="clear" w:color="auto" w:fill="auto"/>
        <w:tabs>
          <w:tab w:val="left" w:pos="380"/>
        </w:tabs>
        <w:spacing w:line="322" w:lineRule="exact"/>
        <w:ind w:left="380" w:right="20"/>
        <w:jc w:val="both"/>
      </w:pPr>
      <w:r>
        <w:lastRenderedPageBreak/>
        <w:t xml:space="preserve">На основании заявления от родителей (законных представителей) об участии их ребенка в дистанционной форме на технологической платформе «Сириус. Курсы» заблаговременно раздаются индивидуальные коды, доступ к которым, </w:t>
      </w:r>
      <w:r w:rsidR="00787103">
        <w:t>ОО</w:t>
      </w:r>
      <w:r>
        <w:t xml:space="preserve"> получают не позднее, чем за 5 календарных дней до даты проведения тура </w:t>
      </w:r>
      <w:r w:rsidR="00787103">
        <w:t xml:space="preserve">в личном кабинете на сайте </w:t>
      </w:r>
      <w:r>
        <w:t xml:space="preserve">ФИС ОКО в виде </w:t>
      </w:r>
      <w:r>
        <w:rPr>
          <w:lang w:val="en-US"/>
        </w:rPr>
        <w:t>zip</w:t>
      </w:r>
      <w:r w:rsidRPr="003312E4">
        <w:t xml:space="preserve">- </w:t>
      </w:r>
      <w:r>
        <w:t>архива.</w:t>
      </w:r>
    </w:p>
    <w:p w:rsidR="00F80D33" w:rsidRDefault="00F80D33" w:rsidP="00F80D33">
      <w:pPr>
        <w:pStyle w:val="2"/>
        <w:framePr w:w="10133" w:h="15532" w:hRule="exact" w:wrap="none" w:vAnchor="page" w:hAnchor="page" w:x="903" w:y="629"/>
        <w:numPr>
          <w:ilvl w:val="0"/>
          <w:numId w:val="1"/>
        </w:numPr>
        <w:shd w:val="clear" w:color="auto" w:fill="auto"/>
        <w:tabs>
          <w:tab w:val="left" w:pos="375"/>
        </w:tabs>
        <w:spacing w:line="322" w:lineRule="exact"/>
        <w:ind w:left="380" w:right="20"/>
        <w:jc w:val="both"/>
      </w:pPr>
      <w:r>
        <w:t>Проведение школьного этапа олимпиады осуществляется на базе общеобразовательных организаций района</w:t>
      </w:r>
      <w:r w:rsidR="00787103">
        <w:t>, через платформу Сириуса- возможно дома</w:t>
      </w:r>
      <w:r>
        <w:t>.</w:t>
      </w:r>
    </w:p>
    <w:p w:rsidR="00F80D33" w:rsidRDefault="00F80D33" w:rsidP="00F80D33">
      <w:pPr>
        <w:pStyle w:val="2"/>
        <w:framePr w:w="10133" w:h="15532" w:hRule="exact" w:wrap="none" w:vAnchor="page" w:hAnchor="page" w:x="903" w:y="629"/>
        <w:numPr>
          <w:ilvl w:val="0"/>
          <w:numId w:val="1"/>
        </w:numPr>
        <w:shd w:val="clear" w:color="auto" w:fill="auto"/>
        <w:tabs>
          <w:tab w:val="left" w:pos="375"/>
        </w:tabs>
        <w:spacing w:line="322" w:lineRule="exact"/>
        <w:ind w:left="380" w:right="20"/>
        <w:jc w:val="both"/>
      </w:pPr>
      <w:r>
        <w:t>В ОО</w:t>
      </w:r>
      <w:r w:rsidR="00787103">
        <w:t xml:space="preserve">, </w:t>
      </w:r>
      <w:r>
        <w:t>месте проведения олимпиады</w:t>
      </w:r>
      <w:r w:rsidR="00787103">
        <w:t xml:space="preserve">, </w:t>
      </w:r>
      <w:r>
        <w:t xml:space="preserve">вправе присутствовать представители организатора, оргкомитета, жюри школьного этапа (далее жюри), общественные наблюдатели, должностные </w:t>
      </w:r>
      <w:r w:rsidR="00787103">
        <w:t xml:space="preserve">лиц </w:t>
      </w:r>
      <w:r>
        <w:t>отдела образования,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информации, а так же сопровождающие участников лица. Представители средств массовой информации присутствуют в месте проведения школьного этапа олимпиады до момента выдачи участникам олимпиадных заданий.</w:t>
      </w:r>
    </w:p>
    <w:p w:rsidR="00F80D33" w:rsidRDefault="00F80D33" w:rsidP="00F80D33">
      <w:pPr>
        <w:pStyle w:val="2"/>
        <w:framePr w:w="10133" w:h="15532" w:hRule="exact" w:wrap="none" w:vAnchor="page" w:hAnchor="page" w:x="903" w:y="629"/>
        <w:numPr>
          <w:ilvl w:val="0"/>
          <w:numId w:val="1"/>
        </w:numPr>
        <w:shd w:val="clear" w:color="auto" w:fill="auto"/>
        <w:tabs>
          <w:tab w:val="left" w:pos="365"/>
        </w:tabs>
        <w:spacing w:line="322" w:lineRule="exact"/>
        <w:ind w:left="360" w:right="20"/>
        <w:jc w:val="both"/>
      </w:pPr>
      <w:r>
        <w:t>Дата выдачи комплектов олимпиадных заданий по общеобразовательным предметам, проводимым в очной форме – в день проведения олимпиады до 9.</w:t>
      </w:r>
      <w:r w:rsidR="00787103">
        <w:t>3</w:t>
      </w:r>
      <w:r>
        <w:t xml:space="preserve">0 ч. утра. </w:t>
      </w:r>
    </w:p>
    <w:p w:rsidR="00DD2845" w:rsidRDefault="00F80D33" w:rsidP="00DD2845">
      <w:pPr>
        <w:pStyle w:val="2"/>
        <w:framePr w:w="10133" w:h="15532" w:hRule="exact" w:wrap="none" w:vAnchor="page" w:hAnchor="page" w:x="903" w:y="629"/>
        <w:shd w:val="clear" w:color="auto" w:fill="auto"/>
        <w:tabs>
          <w:tab w:val="left" w:pos="370"/>
        </w:tabs>
        <w:spacing w:line="322" w:lineRule="exact"/>
        <w:ind w:left="360" w:right="20" w:firstLine="0"/>
        <w:jc w:val="both"/>
      </w:pPr>
      <w:r>
        <w:t xml:space="preserve">Соблюдение порядка, требований к участникам, условиям проведения </w:t>
      </w:r>
      <w:r w:rsidRPr="0001217F">
        <w:rPr>
          <w:rStyle w:val="11"/>
          <w:u w:val="none"/>
        </w:rPr>
        <w:t>шк</w:t>
      </w:r>
      <w:r>
        <w:t xml:space="preserve">ольного этапа обеспечивают организаторы в аудиториях, назначенные руководителем </w:t>
      </w:r>
      <w:r w:rsidR="000D1B44">
        <w:t>ОО</w:t>
      </w:r>
      <w:r w:rsidR="0043023A">
        <w:t>. При  нарушении участником утвержденных требований представитель организатора удаляет данного участника из аудитории, составив акт об удалении учас</w:t>
      </w:r>
      <w:r w:rsidR="00DD2845">
        <w:t>тника школьного этапа олимпиады с</w:t>
      </w:r>
      <w:r w:rsidR="00DD2845" w:rsidRPr="00DD2845">
        <w:t xml:space="preserve"> </w:t>
      </w:r>
      <w:r w:rsidR="00DD2845">
        <w:t>лишением права дальнейшего участия в школьном этапе олимпиады по данному</w:t>
      </w:r>
      <w:r w:rsidR="009F1820">
        <w:t xml:space="preserve"> предмету.</w:t>
      </w:r>
    </w:p>
    <w:p w:rsidR="00F80D33" w:rsidRDefault="00F80D33" w:rsidP="00F80D33">
      <w:pPr>
        <w:pStyle w:val="2"/>
        <w:framePr w:w="10133" w:h="15532" w:hRule="exact" w:wrap="none" w:vAnchor="page" w:hAnchor="page" w:x="903" w:y="629"/>
        <w:numPr>
          <w:ilvl w:val="0"/>
          <w:numId w:val="1"/>
        </w:numPr>
        <w:shd w:val="clear" w:color="auto" w:fill="auto"/>
        <w:tabs>
          <w:tab w:val="left" w:pos="370"/>
        </w:tabs>
        <w:spacing w:line="322" w:lineRule="exact"/>
        <w:ind w:left="360" w:right="20"/>
        <w:jc w:val="both"/>
      </w:pPr>
      <w:r>
        <w:t>Организатор в ОО определяет количество кабинетов</w:t>
      </w:r>
      <w:r w:rsidR="000D1B44">
        <w:t>,</w:t>
      </w:r>
      <w:r w:rsidR="0043023A">
        <w:t xml:space="preserve"> рабочих мест для участников </w:t>
      </w:r>
      <w:r>
        <w:t>с соблюдением действующих санитарно-эпидемиологических требований к условиям и организации обучения в организациях.</w:t>
      </w:r>
    </w:p>
    <w:p w:rsidR="0043023A" w:rsidRDefault="0043023A" w:rsidP="0043023A">
      <w:pPr>
        <w:pStyle w:val="2"/>
        <w:framePr w:w="10133" w:h="15532" w:hRule="exact" w:wrap="none" w:vAnchor="page" w:hAnchor="page" w:x="903" w:y="629"/>
        <w:numPr>
          <w:ilvl w:val="0"/>
          <w:numId w:val="1"/>
        </w:numPr>
        <w:shd w:val="clear" w:color="auto" w:fill="auto"/>
        <w:tabs>
          <w:tab w:val="left" w:pos="370"/>
        </w:tabs>
        <w:spacing w:line="322" w:lineRule="exact"/>
        <w:ind w:left="360" w:right="20"/>
        <w:jc w:val="both"/>
      </w:pPr>
      <w:r>
        <w:t>На школьном этапе олимпиады по общеобразовательным предметам, проводимым в очной форме участники каждого класса должны находиться в своем кабинете (исключение - практический тур по основам безопасности жизнедеятельности, технологи</w:t>
      </w:r>
      <w:r w:rsidR="000D1B44">
        <w:t>и</w:t>
      </w:r>
      <w:r>
        <w:t>, физическ</w:t>
      </w:r>
      <w:r w:rsidR="000D1B44">
        <w:t>ой</w:t>
      </w:r>
      <w:r>
        <w:t xml:space="preserve"> культур</w:t>
      </w:r>
      <w:r w:rsidR="000D1B44">
        <w:t>е</w:t>
      </w:r>
      <w:r>
        <w:t>).</w:t>
      </w:r>
      <w:r w:rsidRPr="0001217F">
        <w:t xml:space="preserve"> </w:t>
      </w:r>
    </w:p>
    <w:p w:rsidR="0043023A" w:rsidRDefault="0043023A" w:rsidP="009F1820">
      <w:pPr>
        <w:pStyle w:val="2"/>
        <w:framePr w:w="10133" w:h="15532" w:hRule="exact" w:wrap="none" w:vAnchor="page" w:hAnchor="page" w:x="903" w:y="629"/>
        <w:numPr>
          <w:ilvl w:val="0"/>
          <w:numId w:val="1"/>
        </w:numPr>
        <w:shd w:val="clear" w:color="auto" w:fill="auto"/>
        <w:tabs>
          <w:tab w:val="left" w:pos="787"/>
        </w:tabs>
        <w:spacing w:line="322" w:lineRule="exact"/>
        <w:ind w:left="360" w:right="20"/>
        <w:jc w:val="both"/>
      </w:pPr>
      <w:r>
        <w:t>В</w:t>
      </w:r>
      <w:r>
        <w:tab/>
        <w:t>случае форс-мажорных обстоятельств по решению организатора оргкомитет в ОО определяет форму и условия прове</w:t>
      </w:r>
      <w:r w:rsidR="009F1820">
        <w:t xml:space="preserve">дения школьного этапа олимпиады. </w:t>
      </w:r>
    </w:p>
    <w:p w:rsidR="009F1820" w:rsidRPr="00787103" w:rsidRDefault="009F1820" w:rsidP="000D1B44">
      <w:pPr>
        <w:pStyle w:val="2"/>
        <w:framePr w:w="10133" w:h="15532" w:hRule="exact" w:wrap="none" w:vAnchor="page" w:hAnchor="page" w:x="903" w:y="629"/>
        <w:numPr>
          <w:ilvl w:val="0"/>
          <w:numId w:val="1"/>
        </w:numPr>
        <w:shd w:val="clear" w:color="auto" w:fill="auto"/>
        <w:tabs>
          <w:tab w:val="left" w:pos="787"/>
        </w:tabs>
        <w:spacing w:line="322" w:lineRule="exact"/>
        <w:ind w:left="360" w:right="20"/>
        <w:jc w:val="both"/>
        <w:rPr>
          <w:b/>
        </w:rPr>
      </w:pPr>
      <w:r>
        <w:t>Результаты олимпиады на основании проверки выполненных работ участников оформляются протоколом</w:t>
      </w:r>
      <w:r w:rsidR="006663E2">
        <w:t xml:space="preserve"> жюри</w:t>
      </w:r>
      <w:r>
        <w:t xml:space="preserve">. </w:t>
      </w:r>
      <w:r w:rsidRPr="00787103">
        <w:rPr>
          <w:b/>
        </w:rPr>
        <w:t xml:space="preserve">Победители и призёры определяются на основе квоты: победители – не менее 50 % от максимального количества баллов по предмету, призёры – не менее 40% от максимального количества баллов по предмету. </w:t>
      </w:r>
    </w:p>
    <w:p w:rsidR="000D1B44" w:rsidRDefault="000D1B44" w:rsidP="000D1B44">
      <w:pPr>
        <w:pStyle w:val="2"/>
        <w:framePr w:w="10133" w:h="15532" w:hRule="exact" w:wrap="none" w:vAnchor="page" w:hAnchor="page" w:x="903" w:y="629"/>
        <w:numPr>
          <w:ilvl w:val="0"/>
          <w:numId w:val="1"/>
        </w:numPr>
        <w:shd w:val="clear" w:color="auto" w:fill="auto"/>
        <w:tabs>
          <w:tab w:val="left" w:pos="787"/>
        </w:tabs>
        <w:spacing w:line="322" w:lineRule="exact"/>
        <w:ind w:left="360" w:right="20"/>
        <w:jc w:val="both"/>
      </w:pPr>
      <w:r>
        <w:t>В случае несогласия участника с результатами проводится апелляция  в соответствии с утверждёнными требованиями.</w:t>
      </w:r>
    </w:p>
    <w:p w:rsidR="006663E2" w:rsidRDefault="006663E2" w:rsidP="006663E2">
      <w:pPr>
        <w:pStyle w:val="2"/>
        <w:framePr w:w="10133" w:h="15532" w:hRule="exact" w:wrap="none" w:vAnchor="page" w:hAnchor="page" w:x="903" w:y="629"/>
        <w:numPr>
          <w:ilvl w:val="0"/>
          <w:numId w:val="1"/>
        </w:numPr>
        <w:shd w:val="clear" w:color="auto" w:fill="auto"/>
        <w:tabs>
          <w:tab w:val="left" w:pos="355"/>
        </w:tabs>
        <w:spacing w:line="322" w:lineRule="exact"/>
        <w:ind w:left="720" w:right="20" w:hanging="720"/>
        <w:jc w:val="both"/>
      </w:pPr>
      <w:r>
        <w:t>График предоставления результатов школьного этапа олимпиады по 14 общеобразовательным предметам определяется организатором.</w:t>
      </w:r>
    </w:p>
    <w:p w:rsidR="006663E2" w:rsidRDefault="006663E2" w:rsidP="006663E2">
      <w:pPr>
        <w:pStyle w:val="2"/>
        <w:framePr w:w="10133" w:h="15532" w:hRule="exact" w:wrap="none" w:vAnchor="page" w:hAnchor="page" w:x="903" w:y="629"/>
        <w:numPr>
          <w:ilvl w:val="0"/>
          <w:numId w:val="1"/>
        </w:numPr>
        <w:shd w:val="clear" w:color="auto" w:fill="auto"/>
        <w:tabs>
          <w:tab w:val="left" w:pos="370"/>
        </w:tabs>
        <w:spacing w:line="322" w:lineRule="exact"/>
        <w:ind w:left="720" w:right="20" w:hanging="720"/>
        <w:jc w:val="both"/>
      </w:pPr>
      <w:r>
        <w:t xml:space="preserve">Организатор утверждает итоговые результаты школьного этапа по каждому общеобразовательному предмету </w:t>
      </w:r>
      <w:r w:rsidR="000D1B44">
        <w:t xml:space="preserve"> </w:t>
      </w:r>
      <w:r>
        <w:t xml:space="preserve"> и публикует их на своем официальном сайте в сети «Интернет».</w:t>
      </w:r>
    </w:p>
    <w:p w:rsidR="006663E2" w:rsidRDefault="006663E2" w:rsidP="006663E2">
      <w:pPr>
        <w:pStyle w:val="2"/>
        <w:framePr w:w="10133" w:h="15532" w:hRule="exact" w:wrap="none" w:vAnchor="page" w:hAnchor="page" w:x="903" w:y="629"/>
        <w:numPr>
          <w:ilvl w:val="0"/>
          <w:numId w:val="1"/>
        </w:numPr>
        <w:shd w:val="clear" w:color="auto" w:fill="auto"/>
        <w:tabs>
          <w:tab w:val="left" w:pos="787"/>
        </w:tabs>
        <w:spacing w:line="322" w:lineRule="exact"/>
        <w:ind w:left="360" w:right="20"/>
        <w:jc w:val="both"/>
      </w:pPr>
      <w:r>
        <w:t>Организатор награждает победителей</w:t>
      </w:r>
      <w:r w:rsidR="00787103">
        <w:t>,</w:t>
      </w:r>
      <w:r>
        <w:t xml:space="preserve"> призеров школьного этапа грамотами.</w:t>
      </w:r>
      <w:r w:rsidRPr="006663E2">
        <w:t xml:space="preserve"> </w:t>
      </w:r>
      <w:r>
        <w:t>Церемония награждения проходит на базе общеобразовательных</w:t>
      </w:r>
      <w:r w:rsidRPr="006663E2">
        <w:t xml:space="preserve"> </w:t>
      </w:r>
      <w:r>
        <w:t>организаций.</w:t>
      </w:r>
      <w:r w:rsidRPr="006663E2">
        <w:t xml:space="preserve"> </w:t>
      </w:r>
    </w:p>
    <w:p w:rsidR="002B6D46" w:rsidRDefault="006663E2" w:rsidP="004208F0">
      <w:pPr>
        <w:pStyle w:val="2"/>
        <w:framePr w:w="10133" w:h="15532" w:hRule="exact" w:wrap="none" w:vAnchor="page" w:hAnchor="page" w:x="903" w:y="629"/>
        <w:numPr>
          <w:ilvl w:val="0"/>
          <w:numId w:val="1"/>
        </w:numPr>
        <w:shd w:val="clear" w:color="auto" w:fill="auto"/>
        <w:tabs>
          <w:tab w:val="left" w:pos="787"/>
        </w:tabs>
        <w:spacing w:line="322" w:lineRule="exact"/>
        <w:ind w:left="360" w:right="20"/>
        <w:jc w:val="both"/>
      </w:pPr>
      <w:r>
        <w:t>Участники муниципального этапа определяются на основании  проходных баллов по каждому предмет</w:t>
      </w:r>
      <w:r w:rsidR="00787103">
        <w:t xml:space="preserve">у. </w:t>
      </w:r>
    </w:p>
    <w:p w:rsidR="00787103" w:rsidRDefault="002B6D46" w:rsidP="00787103">
      <w:pPr>
        <w:pStyle w:val="2"/>
        <w:framePr w:w="10133" w:h="15532" w:hRule="exact" w:wrap="none" w:vAnchor="page" w:hAnchor="page" w:x="903" w:y="629"/>
        <w:numPr>
          <w:ilvl w:val="0"/>
          <w:numId w:val="1"/>
        </w:numPr>
        <w:shd w:val="clear" w:color="auto" w:fill="auto"/>
        <w:tabs>
          <w:tab w:val="left" w:pos="787"/>
        </w:tabs>
        <w:spacing w:line="322" w:lineRule="exact"/>
        <w:ind w:left="360" w:right="20" w:firstLine="0"/>
        <w:jc w:val="both"/>
      </w:pPr>
      <w:r>
        <w:t xml:space="preserve"> </w:t>
      </w:r>
    </w:p>
    <w:p w:rsidR="002B6D46" w:rsidRDefault="002B6D46" w:rsidP="00787103">
      <w:pPr>
        <w:pStyle w:val="2"/>
        <w:framePr w:w="10133" w:h="15532" w:hRule="exact" w:wrap="none" w:vAnchor="page" w:hAnchor="page" w:x="903" w:y="629"/>
        <w:numPr>
          <w:ilvl w:val="0"/>
          <w:numId w:val="1"/>
        </w:numPr>
        <w:shd w:val="clear" w:color="auto" w:fill="auto"/>
        <w:tabs>
          <w:tab w:val="left" w:pos="787"/>
        </w:tabs>
        <w:spacing w:line="322" w:lineRule="exact"/>
        <w:ind w:left="360" w:right="20" w:firstLine="0"/>
        <w:jc w:val="both"/>
      </w:pPr>
    </w:p>
    <w:p w:rsidR="00BD1B1C" w:rsidRDefault="00BD1B1C">
      <w:pPr>
        <w:rPr>
          <w:sz w:val="2"/>
          <w:szCs w:val="2"/>
        </w:rPr>
        <w:sectPr w:rsidR="00BD1B1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02260" w:rsidRDefault="00302260" w:rsidP="00787103">
      <w:pPr>
        <w:rPr>
          <w:sz w:val="2"/>
          <w:szCs w:val="2"/>
        </w:rPr>
      </w:pPr>
    </w:p>
    <w:sectPr w:rsidR="00302260" w:rsidSect="00BD1B1C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732" w:rsidRDefault="00C01732" w:rsidP="00BD1B1C">
      <w:r>
        <w:separator/>
      </w:r>
    </w:p>
  </w:endnote>
  <w:endnote w:type="continuationSeparator" w:id="1">
    <w:p w:rsidR="00C01732" w:rsidRDefault="00C01732" w:rsidP="00BD1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732" w:rsidRDefault="00C01732"/>
  </w:footnote>
  <w:footnote w:type="continuationSeparator" w:id="1">
    <w:p w:rsidR="00C01732" w:rsidRDefault="00C0173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54CFA"/>
    <w:multiLevelType w:val="hybridMultilevel"/>
    <w:tmpl w:val="A650EF42"/>
    <w:lvl w:ilvl="0" w:tplc="0419000F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37FB4"/>
    <w:multiLevelType w:val="multilevel"/>
    <w:tmpl w:val="EA742B4A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537EAB"/>
    <w:multiLevelType w:val="multilevel"/>
    <w:tmpl w:val="A5AC47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F8C2277"/>
    <w:multiLevelType w:val="multilevel"/>
    <w:tmpl w:val="BD90D3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2A15E6"/>
    <w:multiLevelType w:val="multilevel"/>
    <w:tmpl w:val="77C892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BD1B1C"/>
    <w:rsid w:val="0001217F"/>
    <w:rsid w:val="00024471"/>
    <w:rsid w:val="000C1B18"/>
    <w:rsid w:val="000D1B44"/>
    <w:rsid w:val="001A4EAA"/>
    <w:rsid w:val="002B6D46"/>
    <w:rsid w:val="00302260"/>
    <w:rsid w:val="003312E4"/>
    <w:rsid w:val="003D0371"/>
    <w:rsid w:val="0041291C"/>
    <w:rsid w:val="004208F0"/>
    <w:rsid w:val="0043023A"/>
    <w:rsid w:val="00487320"/>
    <w:rsid w:val="00526C7A"/>
    <w:rsid w:val="005E0DAB"/>
    <w:rsid w:val="006357AB"/>
    <w:rsid w:val="006663E2"/>
    <w:rsid w:val="006B2A29"/>
    <w:rsid w:val="00766DAE"/>
    <w:rsid w:val="00787103"/>
    <w:rsid w:val="008071EE"/>
    <w:rsid w:val="00826663"/>
    <w:rsid w:val="008821A9"/>
    <w:rsid w:val="009A0507"/>
    <w:rsid w:val="009C699C"/>
    <w:rsid w:val="009F0EDD"/>
    <w:rsid w:val="009F1820"/>
    <w:rsid w:val="00A31AEB"/>
    <w:rsid w:val="00A95ACE"/>
    <w:rsid w:val="00AD6201"/>
    <w:rsid w:val="00BD1B1C"/>
    <w:rsid w:val="00C01732"/>
    <w:rsid w:val="00C02322"/>
    <w:rsid w:val="00C609B7"/>
    <w:rsid w:val="00C90DF5"/>
    <w:rsid w:val="00CA5C71"/>
    <w:rsid w:val="00D4038E"/>
    <w:rsid w:val="00D836B1"/>
    <w:rsid w:val="00DB3E57"/>
    <w:rsid w:val="00DD2845"/>
    <w:rsid w:val="00DE4B0E"/>
    <w:rsid w:val="00E47C9B"/>
    <w:rsid w:val="00EF7C14"/>
    <w:rsid w:val="00F1189B"/>
    <w:rsid w:val="00F80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1B1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1B1C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BD1B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BD1B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11">
    <w:name w:val="Основной текст1"/>
    <w:basedOn w:val="a4"/>
    <w:rsid w:val="00BD1B1C"/>
    <w:rPr>
      <w:color w:val="000000"/>
      <w:spacing w:val="0"/>
      <w:w w:val="100"/>
      <w:position w:val="0"/>
      <w:u w:val="single"/>
      <w:lang w:val="ru-RU"/>
    </w:rPr>
  </w:style>
  <w:style w:type="paragraph" w:customStyle="1" w:styleId="2">
    <w:name w:val="Основной текст2"/>
    <w:basedOn w:val="a"/>
    <w:link w:val="a4"/>
    <w:rsid w:val="00BD1B1C"/>
    <w:pPr>
      <w:shd w:val="clear" w:color="auto" w:fill="FFFFFF"/>
      <w:spacing w:line="326" w:lineRule="exac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BD1B1C"/>
    <w:pPr>
      <w:shd w:val="clear" w:color="auto" w:fill="FFFFFF"/>
      <w:spacing w:before="60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Default">
    <w:name w:val="Default"/>
    <w:rsid w:val="0041291C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paragraph" w:styleId="a5">
    <w:name w:val="List Paragraph"/>
    <w:basedOn w:val="a"/>
    <w:uiPriority w:val="34"/>
    <w:qFormat/>
    <w:rsid w:val="0041291C"/>
    <w:pPr>
      <w:ind w:left="720"/>
      <w:contextualSpacing/>
    </w:pPr>
  </w:style>
  <w:style w:type="paragraph" w:styleId="a6">
    <w:name w:val="Document Map"/>
    <w:basedOn w:val="a"/>
    <w:link w:val="a7"/>
    <w:uiPriority w:val="99"/>
    <w:semiHidden/>
    <w:unhideWhenUsed/>
    <w:rsid w:val="003D0371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D037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dcterms:created xsi:type="dcterms:W3CDTF">2021-09-23T10:23:00Z</dcterms:created>
  <dcterms:modified xsi:type="dcterms:W3CDTF">2023-10-03T07:22:00Z</dcterms:modified>
</cp:coreProperties>
</file>