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54" w:rsidRPr="0029468C" w:rsidRDefault="0029468C">
      <w:pPr>
        <w:rPr>
          <w:rFonts w:ascii="Times New Roman" w:hAnsi="Times New Roman" w:cs="Times New Roman"/>
          <w:b/>
          <w:sz w:val="28"/>
          <w:szCs w:val="28"/>
        </w:rPr>
      </w:pPr>
      <w:r w:rsidRPr="0029468C">
        <w:rPr>
          <w:rFonts w:ascii="Times New Roman" w:hAnsi="Times New Roman" w:cs="Times New Roman"/>
          <w:b/>
          <w:sz w:val="28"/>
          <w:szCs w:val="28"/>
        </w:rPr>
        <w:t xml:space="preserve">Протокол результатов </w:t>
      </w:r>
      <w:r w:rsidR="00D12370">
        <w:rPr>
          <w:rFonts w:ascii="Times New Roman" w:hAnsi="Times New Roman" w:cs="Times New Roman"/>
          <w:b/>
          <w:sz w:val="28"/>
          <w:szCs w:val="28"/>
        </w:rPr>
        <w:t>муниципа</w:t>
      </w:r>
      <w:r w:rsidRPr="0029468C">
        <w:rPr>
          <w:rFonts w:ascii="Times New Roman" w:hAnsi="Times New Roman" w:cs="Times New Roman"/>
          <w:b/>
          <w:sz w:val="28"/>
          <w:szCs w:val="28"/>
        </w:rPr>
        <w:t xml:space="preserve">льного этапа всероссийской олимпиады школьников 2025/2026 </w:t>
      </w:r>
      <w:proofErr w:type="spellStart"/>
      <w:r w:rsidRPr="0029468C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29468C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29468C" w:rsidRDefault="0029468C">
      <w:r w:rsidRPr="0029468C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tbl>
      <w:tblPr>
        <w:tblW w:w="8683" w:type="dxa"/>
        <w:tblInd w:w="108" w:type="dxa"/>
        <w:tblLook w:val="04A0"/>
      </w:tblPr>
      <w:tblGrid>
        <w:gridCol w:w="2860"/>
        <w:gridCol w:w="1712"/>
        <w:gridCol w:w="816"/>
        <w:gridCol w:w="630"/>
        <w:gridCol w:w="640"/>
        <w:gridCol w:w="640"/>
        <w:gridCol w:w="1385"/>
      </w:tblGrid>
      <w:tr w:rsidR="0029468C" w:rsidRPr="0029468C" w:rsidTr="0029468C">
        <w:trPr>
          <w:trHeight w:val="27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468C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баллов,  мах- 100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I. Аналитическое задание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II. Творческое задание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9468C" w:rsidRPr="0029468C" w:rsidTr="0029468C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Гордиенко Валерия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468C" w:rsidRPr="0029468C" w:rsidTr="0029468C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Умурзакова</w:t>
            </w:r>
            <w:proofErr w:type="spellEnd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Гузаль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468C" w:rsidRPr="0029468C" w:rsidTr="0029468C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1C232" w:fill="FFFFFF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Варенье Анна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468C" w:rsidRPr="0029468C" w:rsidTr="0029468C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2"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Корнельзен</w:t>
            </w:r>
            <w:proofErr w:type="spellEnd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9468C">
              <w:rPr>
                <w:rFonts w:ascii="Calibri" w:eastAsia="Times New Roman" w:hAnsi="Calibri" w:cs="Times New Roman"/>
                <w:sz w:val="28"/>
                <w:szCs w:val="28"/>
              </w:rPr>
              <w:t>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9468C">
              <w:rPr>
                <w:rFonts w:ascii="Calibri" w:eastAsia="Times New Roman" w:hAnsi="Calibri" w:cs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9468C" w:rsidRPr="0029468C" w:rsidTr="0029468C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"Майская СОШ"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Ножникова</w:t>
            </w:r>
            <w:proofErr w:type="spellEnd"/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Ариадна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6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68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9468C">
              <w:rPr>
                <w:rFonts w:ascii="Calibri" w:eastAsia="Times New Roman" w:hAnsi="Calibri" w:cs="Times New Roman"/>
                <w:sz w:val="28"/>
                <w:szCs w:val="28"/>
              </w:rPr>
              <w:t>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29468C">
              <w:rPr>
                <w:rFonts w:ascii="Calibri" w:eastAsia="Times New Roman" w:hAnsi="Calibri" w:cs="Times New Roman"/>
                <w:sz w:val="28"/>
                <w:szCs w:val="28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68C" w:rsidRPr="0029468C" w:rsidRDefault="0029468C" w:rsidP="002946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9468C">
              <w:rPr>
                <w:rFonts w:ascii="Calibri" w:eastAsia="Times New Roman" w:hAnsi="Calibri" w:cs="Times New Roman"/>
              </w:rPr>
              <w:t>победитель</w:t>
            </w:r>
          </w:p>
        </w:tc>
      </w:tr>
    </w:tbl>
    <w:p w:rsidR="0029468C" w:rsidRDefault="0029468C"/>
    <w:sectPr w:rsidR="0029468C" w:rsidSect="0078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468C"/>
    <w:rsid w:val="0029468C"/>
    <w:rsid w:val="00781854"/>
    <w:rsid w:val="00D1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2025-12-02T11:21:00Z</dcterms:created>
  <dcterms:modified xsi:type="dcterms:W3CDTF">2025-12-02T11:24:00Z</dcterms:modified>
</cp:coreProperties>
</file>