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B8" w:rsidRPr="008B159C" w:rsidRDefault="00901616" w:rsidP="00EA1A6D">
      <w:pPr>
        <w:pStyle w:val="20"/>
        <w:shd w:val="clear" w:color="auto" w:fill="auto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Мониторинг выполнения </w:t>
      </w:r>
      <w:r w:rsidR="00FB2EB8" w:rsidRPr="008B159C">
        <w:rPr>
          <w:sz w:val="20"/>
          <w:szCs w:val="20"/>
        </w:rPr>
        <w:t>контрольн</w:t>
      </w:r>
      <w:r>
        <w:rPr>
          <w:sz w:val="20"/>
          <w:szCs w:val="20"/>
        </w:rPr>
        <w:t>ых</w:t>
      </w:r>
      <w:r w:rsidR="00FB2EB8" w:rsidRPr="008B159C">
        <w:rPr>
          <w:sz w:val="20"/>
          <w:szCs w:val="20"/>
        </w:rPr>
        <w:t xml:space="preserve"> работ</w:t>
      </w:r>
      <w:r w:rsidR="002D28F3">
        <w:rPr>
          <w:sz w:val="20"/>
          <w:szCs w:val="20"/>
        </w:rPr>
        <w:t xml:space="preserve"> и ЕГЭ </w:t>
      </w:r>
      <w:r w:rsidR="00FB2EB8" w:rsidRPr="008B159C">
        <w:rPr>
          <w:sz w:val="20"/>
          <w:szCs w:val="20"/>
        </w:rPr>
        <w:t xml:space="preserve"> </w:t>
      </w:r>
      <w:r w:rsidR="00FB2EB8" w:rsidRPr="00B7235F">
        <w:rPr>
          <w:sz w:val="20"/>
          <w:szCs w:val="20"/>
          <w:u w:val="single"/>
        </w:rPr>
        <w:t xml:space="preserve">по </w:t>
      </w:r>
      <w:r w:rsidR="008355F1" w:rsidRPr="00B7235F">
        <w:rPr>
          <w:sz w:val="20"/>
          <w:szCs w:val="20"/>
          <w:u w:val="single"/>
        </w:rPr>
        <w:t>русскому языку</w:t>
      </w:r>
      <w:r w:rsidR="008355F1" w:rsidRPr="008B159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FB2EB8" w:rsidRPr="008B159C" w:rsidRDefault="00804DF1" w:rsidP="00EA1A6D">
      <w:pPr>
        <w:pStyle w:val="20"/>
        <w:shd w:val="clear" w:color="auto" w:fill="auto"/>
        <w:spacing w:before="0" w:after="0" w:line="240" w:lineRule="auto"/>
        <w:rPr>
          <w:sz w:val="20"/>
          <w:szCs w:val="20"/>
        </w:rPr>
      </w:pPr>
      <w:r w:rsidRPr="008B159C">
        <w:rPr>
          <w:sz w:val="20"/>
          <w:szCs w:val="20"/>
        </w:rPr>
        <w:t>обучающи</w:t>
      </w:r>
      <w:r w:rsidR="00B7235F">
        <w:rPr>
          <w:sz w:val="20"/>
          <w:szCs w:val="20"/>
        </w:rPr>
        <w:t>ми</w:t>
      </w:r>
      <w:r w:rsidRPr="008B159C">
        <w:rPr>
          <w:sz w:val="20"/>
          <w:szCs w:val="20"/>
        </w:rPr>
        <w:t xml:space="preserve">ся 11-ых </w:t>
      </w:r>
      <w:r w:rsidR="00FB2EB8" w:rsidRPr="008B159C">
        <w:rPr>
          <w:sz w:val="20"/>
          <w:szCs w:val="20"/>
        </w:rPr>
        <w:t xml:space="preserve"> классов в </w:t>
      </w:r>
      <w:r w:rsidR="00901616">
        <w:rPr>
          <w:sz w:val="20"/>
          <w:szCs w:val="20"/>
        </w:rPr>
        <w:t xml:space="preserve">ОО </w:t>
      </w:r>
      <w:r w:rsidR="00FB2EB8" w:rsidRPr="008B159C">
        <w:rPr>
          <w:sz w:val="20"/>
          <w:szCs w:val="20"/>
          <w:u w:val="single"/>
        </w:rPr>
        <w:t>Адамовского</w:t>
      </w:r>
      <w:r w:rsidR="008355F1" w:rsidRPr="008B159C">
        <w:rPr>
          <w:sz w:val="20"/>
          <w:szCs w:val="20"/>
        </w:rPr>
        <w:t xml:space="preserve"> района в 2020-2021</w:t>
      </w:r>
      <w:r w:rsidR="00FB2EB8" w:rsidRPr="008B159C">
        <w:rPr>
          <w:sz w:val="20"/>
          <w:szCs w:val="20"/>
        </w:rPr>
        <w:t xml:space="preserve"> учебном году.</w:t>
      </w:r>
    </w:p>
    <w:p w:rsidR="00901616" w:rsidRDefault="00901616" w:rsidP="00EA1A6D">
      <w:pPr>
        <w:pStyle w:val="a3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901616" w:rsidRDefault="00EA1A6D" w:rsidP="00EA1A6D">
      <w:pPr>
        <w:pStyle w:val="a3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01616">
        <w:rPr>
          <w:rFonts w:ascii="Times New Roman" w:hAnsi="Times New Roman" w:cs="Times New Roman"/>
          <w:sz w:val="20"/>
          <w:szCs w:val="20"/>
        </w:rPr>
        <w:t>Мониторинг проводился н</w:t>
      </w:r>
      <w:r w:rsidR="00FB2EB8" w:rsidRPr="008B159C">
        <w:rPr>
          <w:rFonts w:ascii="Times New Roman" w:hAnsi="Times New Roman" w:cs="Times New Roman"/>
          <w:sz w:val="20"/>
          <w:szCs w:val="20"/>
        </w:rPr>
        <w:t>а основании приказа министерства образования Оренбургской области от 29.08.2019 года № 01-21/1749 «О реализации регионального мониторинга качества образования в 2019-2020 учебном году, приказ</w:t>
      </w:r>
      <w:r w:rsidR="00651BFE" w:rsidRPr="008B159C">
        <w:rPr>
          <w:rFonts w:ascii="Times New Roman" w:hAnsi="Times New Roman" w:cs="Times New Roman"/>
          <w:sz w:val="20"/>
          <w:szCs w:val="20"/>
        </w:rPr>
        <w:t>ов</w:t>
      </w:r>
      <w:r w:rsidR="00FB2EB8" w:rsidRPr="008B159C">
        <w:rPr>
          <w:rFonts w:ascii="Times New Roman" w:hAnsi="Times New Roman" w:cs="Times New Roman"/>
          <w:sz w:val="20"/>
          <w:szCs w:val="20"/>
        </w:rPr>
        <w:t xml:space="preserve"> районного отдела образования №280а </w:t>
      </w:r>
      <w:r w:rsidR="00F345DB" w:rsidRPr="008B159C">
        <w:rPr>
          <w:rFonts w:ascii="Times New Roman" w:hAnsi="Times New Roman" w:cs="Times New Roman"/>
          <w:sz w:val="20"/>
          <w:szCs w:val="20"/>
        </w:rPr>
        <w:t xml:space="preserve">от 30.08.2019 г. </w:t>
      </w:r>
      <w:r w:rsidR="00FB2EB8" w:rsidRPr="008B159C">
        <w:rPr>
          <w:rFonts w:ascii="Times New Roman" w:hAnsi="Times New Roman" w:cs="Times New Roman"/>
          <w:sz w:val="20"/>
          <w:szCs w:val="20"/>
        </w:rPr>
        <w:t xml:space="preserve">«О реализации регионального мониторинга качества образования в 2019-2020 учебном году в общеобразовательных организациях Адамовского района» </w:t>
      </w:r>
      <w:r w:rsidR="00651BFE" w:rsidRPr="008B159C">
        <w:rPr>
          <w:rFonts w:ascii="Times New Roman" w:hAnsi="Times New Roman" w:cs="Times New Roman"/>
          <w:sz w:val="20"/>
          <w:szCs w:val="20"/>
        </w:rPr>
        <w:t xml:space="preserve">и №4 от 09.01.2020 г «О проведении контрольных работ предметов по выбору ЕГЭ» </w:t>
      </w:r>
      <w:r w:rsidR="00FB2EB8" w:rsidRPr="008B159C">
        <w:rPr>
          <w:rFonts w:ascii="Times New Roman" w:hAnsi="Times New Roman" w:cs="Times New Roman"/>
          <w:sz w:val="20"/>
          <w:szCs w:val="20"/>
        </w:rPr>
        <w:t xml:space="preserve">в </w:t>
      </w:r>
      <w:r w:rsidR="00901616">
        <w:rPr>
          <w:rFonts w:ascii="Times New Roman" w:hAnsi="Times New Roman" w:cs="Times New Roman"/>
          <w:sz w:val="20"/>
          <w:szCs w:val="20"/>
        </w:rPr>
        <w:t xml:space="preserve">11 классах </w:t>
      </w:r>
      <w:r w:rsidR="00FB2EB8" w:rsidRPr="008B159C">
        <w:rPr>
          <w:rFonts w:ascii="Times New Roman" w:hAnsi="Times New Roman" w:cs="Times New Roman"/>
          <w:sz w:val="20"/>
          <w:szCs w:val="20"/>
        </w:rPr>
        <w:t>образовательных</w:t>
      </w:r>
      <w:r w:rsidR="00901616">
        <w:rPr>
          <w:rFonts w:ascii="Times New Roman" w:hAnsi="Times New Roman" w:cs="Times New Roman"/>
          <w:sz w:val="20"/>
          <w:szCs w:val="20"/>
        </w:rPr>
        <w:t xml:space="preserve"> </w:t>
      </w:r>
      <w:r w:rsidR="00FB2EB8" w:rsidRPr="008B159C">
        <w:rPr>
          <w:rFonts w:ascii="Times New Roman" w:hAnsi="Times New Roman" w:cs="Times New Roman"/>
          <w:sz w:val="20"/>
          <w:szCs w:val="20"/>
        </w:rPr>
        <w:t>организаци</w:t>
      </w:r>
      <w:r w:rsidR="00901616">
        <w:rPr>
          <w:rFonts w:ascii="Times New Roman" w:hAnsi="Times New Roman" w:cs="Times New Roman"/>
          <w:sz w:val="20"/>
          <w:szCs w:val="20"/>
        </w:rPr>
        <w:t xml:space="preserve">й района. </w:t>
      </w:r>
      <w:r w:rsidR="00FB2EB8" w:rsidRPr="008B159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B2EB8" w:rsidRPr="008B159C" w:rsidRDefault="00EA1A6D" w:rsidP="00EA1A6D">
      <w:pPr>
        <w:pStyle w:val="a3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FB2EB8" w:rsidRPr="008B159C">
        <w:rPr>
          <w:rFonts w:ascii="Times New Roman" w:hAnsi="Times New Roman" w:cs="Times New Roman"/>
          <w:i/>
          <w:sz w:val="20"/>
          <w:szCs w:val="20"/>
        </w:rPr>
        <w:t>Цель</w:t>
      </w:r>
      <w:r w:rsidR="00FB2EB8" w:rsidRPr="008B159C">
        <w:rPr>
          <w:rFonts w:ascii="Times New Roman" w:hAnsi="Times New Roman" w:cs="Times New Roman"/>
          <w:sz w:val="20"/>
          <w:szCs w:val="20"/>
        </w:rPr>
        <w:t xml:space="preserve">: проверка готовности  выпускников общеобразовательных организаций к сдаче </w:t>
      </w:r>
      <w:r w:rsidR="00901616">
        <w:rPr>
          <w:rFonts w:ascii="Times New Roman" w:hAnsi="Times New Roman" w:cs="Times New Roman"/>
          <w:sz w:val="20"/>
          <w:szCs w:val="20"/>
        </w:rPr>
        <w:t>ЕГЭ</w:t>
      </w:r>
      <w:r w:rsidR="00FB2EB8" w:rsidRPr="008B159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B2EB8" w:rsidRPr="008B159C" w:rsidRDefault="00EA1A6D" w:rsidP="00EA1A6D">
      <w:pPr>
        <w:pStyle w:val="a3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FB2EB8" w:rsidRPr="008B159C">
        <w:rPr>
          <w:rFonts w:ascii="Times New Roman" w:hAnsi="Times New Roman" w:cs="Times New Roman"/>
          <w:i/>
          <w:sz w:val="20"/>
          <w:szCs w:val="20"/>
        </w:rPr>
        <w:t>Дат</w:t>
      </w:r>
      <w:r w:rsidR="00901616">
        <w:rPr>
          <w:rFonts w:ascii="Times New Roman" w:hAnsi="Times New Roman" w:cs="Times New Roman"/>
          <w:i/>
          <w:sz w:val="20"/>
          <w:szCs w:val="20"/>
        </w:rPr>
        <w:t>ы</w:t>
      </w:r>
      <w:r w:rsidR="00FB2EB8" w:rsidRPr="008B159C">
        <w:rPr>
          <w:rFonts w:ascii="Times New Roman" w:hAnsi="Times New Roman" w:cs="Times New Roman"/>
          <w:i/>
          <w:sz w:val="20"/>
          <w:szCs w:val="20"/>
        </w:rPr>
        <w:t xml:space="preserve"> проведения</w:t>
      </w:r>
      <w:r w:rsidR="008355F1" w:rsidRPr="008B159C">
        <w:rPr>
          <w:rFonts w:ascii="Times New Roman" w:hAnsi="Times New Roman" w:cs="Times New Roman"/>
          <w:sz w:val="20"/>
          <w:szCs w:val="20"/>
        </w:rPr>
        <w:t>: 26</w:t>
      </w:r>
      <w:r w:rsidR="00901616">
        <w:rPr>
          <w:rFonts w:ascii="Times New Roman" w:hAnsi="Times New Roman" w:cs="Times New Roman"/>
          <w:sz w:val="20"/>
          <w:szCs w:val="20"/>
        </w:rPr>
        <w:t xml:space="preserve"> </w:t>
      </w:r>
      <w:r w:rsidR="008355F1" w:rsidRPr="008B159C">
        <w:rPr>
          <w:rFonts w:ascii="Times New Roman" w:hAnsi="Times New Roman" w:cs="Times New Roman"/>
          <w:sz w:val="20"/>
          <w:szCs w:val="20"/>
        </w:rPr>
        <w:t>сентября</w:t>
      </w:r>
      <w:r w:rsidR="00FB2EB8" w:rsidRPr="008B159C">
        <w:rPr>
          <w:rFonts w:ascii="Times New Roman" w:hAnsi="Times New Roman" w:cs="Times New Roman"/>
          <w:sz w:val="20"/>
          <w:szCs w:val="20"/>
        </w:rPr>
        <w:t xml:space="preserve"> 2020 г.</w:t>
      </w:r>
      <w:r w:rsidR="00901616">
        <w:rPr>
          <w:rFonts w:ascii="Times New Roman" w:hAnsi="Times New Roman" w:cs="Times New Roman"/>
          <w:sz w:val="20"/>
          <w:szCs w:val="20"/>
        </w:rPr>
        <w:t>, 19 декабря 2020 г.</w:t>
      </w:r>
      <w:r w:rsidR="005415CD">
        <w:rPr>
          <w:rFonts w:ascii="Times New Roman" w:hAnsi="Times New Roman" w:cs="Times New Roman"/>
          <w:sz w:val="20"/>
          <w:szCs w:val="20"/>
        </w:rPr>
        <w:t>, 3,4 июня 2021 г.</w:t>
      </w:r>
    </w:p>
    <w:p w:rsidR="00B348D9" w:rsidRDefault="00EA1A6D" w:rsidP="005415CD">
      <w:pPr>
        <w:pStyle w:val="a3"/>
        <w:tabs>
          <w:tab w:val="left" w:pos="567"/>
        </w:tabs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8355F1" w:rsidRPr="008B159C">
        <w:rPr>
          <w:rFonts w:ascii="Times New Roman" w:hAnsi="Times New Roman" w:cs="Times New Roman"/>
          <w:sz w:val="20"/>
          <w:szCs w:val="20"/>
        </w:rPr>
        <w:t>В Адамовском районе 8</w:t>
      </w:r>
      <w:r w:rsidR="005415CD">
        <w:rPr>
          <w:rFonts w:ascii="Times New Roman" w:hAnsi="Times New Roman" w:cs="Times New Roman"/>
          <w:sz w:val="20"/>
          <w:szCs w:val="20"/>
        </w:rPr>
        <w:t>0</w:t>
      </w:r>
      <w:r w:rsidR="008355F1" w:rsidRPr="008B159C">
        <w:rPr>
          <w:rFonts w:ascii="Times New Roman" w:hAnsi="Times New Roman" w:cs="Times New Roman"/>
          <w:sz w:val="20"/>
          <w:szCs w:val="20"/>
        </w:rPr>
        <w:t xml:space="preserve"> выпускник</w:t>
      </w:r>
      <w:r w:rsidR="005415CD">
        <w:rPr>
          <w:rFonts w:ascii="Times New Roman" w:hAnsi="Times New Roman" w:cs="Times New Roman"/>
          <w:sz w:val="20"/>
          <w:szCs w:val="20"/>
        </w:rPr>
        <w:t>ов</w:t>
      </w:r>
      <w:r w:rsidR="00901616">
        <w:rPr>
          <w:rFonts w:ascii="Times New Roman" w:hAnsi="Times New Roman" w:cs="Times New Roman"/>
          <w:sz w:val="20"/>
          <w:szCs w:val="20"/>
        </w:rPr>
        <w:t xml:space="preserve"> в 9 ОО района</w:t>
      </w:r>
      <w:r w:rsidR="00FB2EB8" w:rsidRPr="008B159C">
        <w:rPr>
          <w:rFonts w:ascii="Times New Roman" w:hAnsi="Times New Roman" w:cs="Times New Roman"/>
          <w:sz w:val="20"/>
          <w:szCs w:val="20"/>
        </w:rPr>
        <w:t xml:space="preserve">. </w:t>
      </w:r>
      <w:r w:rsidR="005415C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B2EB8" w:rsidRDefault="00FB2EB8" w:rsidP="00EA1A6D">
      <w:pPr>
        <w:pStyle w:val="a3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B159C">
        <w:rPr>
          <w:rFonts w:ascii="Times New Roman" w:hAnsi="Times New Roman" w:cs="Times New Roman"/>
          <w:b/>
          <w:sz w:val="20"/>
          <w:szCs w:val="20"/>
        </w:rPr>
        <w:t>Результаты выполне</w:t>
      </w:r>
      <w:r w:rsidR="008355F1" w:rsidRPr="008B159C">
        <w:rPr>
          <w:rFonts w:ascii="Times New Roman" w:hAnsi="Times New Roman" w:cs="Times New Roman"/>
          <w:b/>
          <w:sz w:val="20"/>
          <w:szCs w:val="20"/>
        </w:rPr>
        <w:t>ния контрольной работы по русскому языку</w:t>
      </w:r>
      <w:r w:rsidR="00B7235F">
        <w:rPr>
          <w:rFonts w:ascii="Times New Roman" w:hAnsi="Times New Roman" w:cs="Times New Roman"/>
          <w:b/>
          <w:sz w:val="20"/>
          <w:szCs w:val="20"/>
        </w:rPr>
        <w:t xml:space="preserve"> в</w:t>
      </w:r>
      <w:r w:rsidR="00B348D9">
        <w:rPr>
          <w:rFonts w:ascii="Times New Roman" w:hAnsi="Times New Roman" w:cs="Times New Roman"/>
          <w:b/>
          <w:sz w:val="20"/>
          <w:szCs w:val="20"/>
        </w:rPr>
        <w:t xml:space="preserve"> ОО района</w:t>
      </w:r>
    </w:p>
    <w:p w:rsidR="00B348D9" w:rsidRPr="008B159C" w:rsidRDefault="00B348D9" w:rsidP="00EA1A6D">
      <w:pPr>
        <w:pStyle w:val="a3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924" w:type="dxa"/>
        <w:tblInd w:w="108" w:type="dxa"/>
        <w:tblLook w:val="04A0"/>
      </w:tblPr>
      <w:tblGrid>
        <w:gridCol w:w="2641"/>
        <w:gridCol w:w="1482"/>
        <w:gridCol w:w="1037"/>
        <w:gridCol w:w="1482"/>
        <w:gridCol w:w="1037"/>
        <w:gridCol w:w="2245"/>
      </w:tblGrid>
      <w:tr w:rsidR="00361A33" w:rsidRPr="00361A33" w:rsidTr="00C82C0E">
        <w:trPr>
          <w:trHeight w:val="30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ОО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ВКР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ПКР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61A33" w:rsidRPr="00361A33" w:rsidTr="00C82C0E">
        <w:trPr>
          <w:trHeight w:val="316"/>
        </w:trPr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качество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качество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динамика качество</w:t>
            </w:r>
          </w:p>
        </w:tc>
      </w:tr>
      <w:tr w:rsidR="00361A33" w:rsidRPr="00361A33" w:rsidTr="00EA1A6D">
        <w:trPr>
          <w:trHeight w:val="300"/>
        </w:trPr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АСОШ № 1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=/ +</w:t>
            </w:r>
          </w:p>
        </w:tc>
      </w:tr>
      <w:tr w:rsidR="00361A33" w:rsidRPr="00361A33" w:rsidTr="00EA1A6D">
        <w:trPr>
          <w:trHeight w:val="300"/>
        </w:trPr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АСОШ № 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=/ +</w:t>
            </w:r>
          </w:p>
        </w:tc>
      </w:tr>
      <w:tr w:rsidR="00361A33" w:rsidRPr="00361A33" w:rsidTr="00EA1A6D">
        <w:trPr>
          <w:trHeight w:val="300"/>
        </w:trPr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Аниховская СОШ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=/ =</w:t>
            </w:r>
          </w:p>
        </w:tc>
      </w:tr>
      <w:tr w:rsidR="00361A33" w:rsidRPr="00361A33" w:rsidTr="00EA1A6D">
        <w:trPr>
          <w:trHeight w:val="300"/>
        </w:trPr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Елизаветинская СОШ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=/ =</w:t>
            </w:r>
          </w:p>
        </w:tc>
      </w:tr>
      <w:tr w:rsidR="00361A33" w:rsidRPr="00361A33" w:rsidTr="00EA1A6D">
        <w:trPr>
          <w:trHeight w:val="300"/>
        </w:trPr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Комсомольская СОШ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=/ +</w:t>
            </w:r>
          </w:p>
        </w:tc>
      </w:tr>
      <w:tr w:rsidR="00361A33" w:rsidRPr="00361A33" w:rsidTr="00EA1A6D">
        <w:trPr>
          <w:trHeight w:val="300"/>
        </w:trPr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Майская СОШ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=/ -</w:t>
            </w:r>
          </w:p>
        </w:tc>
      </w:tr>
      <w:tr w:rsidR="00361A33" w:rsidRPr="00361A33" w:rsidTr="00EA1A6D">
        <w:trPr>
          <w:trHeight w:val="300"/>
        </w:trPr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Теренсайская СОШ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=/ +</w:t>
            </w:r>
          </w:p>
        </w:tc>
      </w:tr>
      <w:tr w:rsidR="00361A33" w:rsidRPr="00361A33" w:rsidTr="00EA1A6D">
        <w:trPr>
          <w:trHeight w:val="300"/>
        </w:trPr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Шильдинская СОШ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=/ +</w:t>
            </w:r>
          </w:p>
        </w:tc>
      </w:tr>
      <w:tr w:rsidR="00361A33" w:rsidRPr="00361A33" w:rsidTr="00EA1A6D">
        <w:trPr>
          <w:trHeight w:val="300"/>
        </w:trPr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Юбилейная СОШ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=/ +</w:t>
            </w:r>
          </w:p>
        </w:tc>
      </w:tr>
      <w:tr w:rsidR="00361A33" w:rsidRPr="00361A33" w:rsidTr="00EA1A6D">
        <w:trPr>
          <w:trHeight w:val="300"/>
        </w:trPr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33" w:rsidRPr="00C82C0E" w:rsidRDefault="00361A3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2C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=/ +</w:t>
            </w:r>
          </w:p>
        </w:tc>
      </w:tr>
    </w:tbl>
    <w:p w:rsidR="00901616" w:rsidRDefault="00901616" w:rsidP="00EA1A6D">
      <w:pPr>
        <w:pStyle w:val="a3"/>
        <w:rPr>
          <w:rFonts w:ascii="Times New Roman" w:eastAsia="Calibri" w:hAnsi="Times New Roman" w:cs="Times New Roman"/>
          <w:sz w:val="20"/>
          <w:szCs w:val="20"/>
        </w:rPr>
      </w:pPr>
    </w:p>
    <w:p w:rsidR="006F50A2" w:rsidRDefault="00C82C0E" w:rsidP="00EA1A6D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82C0E">
        <w:rPr>
          <w:rFonts w:ascii="Times New Roman" w:eastAsia="Calibri" w:hAnsi="Times New Roman" w:cs="Times New Roman"/>
          <w:b/>
          <w:sz w:val="20"/>
          <w:szCs w:val="20"/>
        </w:rPr>
        <w:t xml:space="preserve">Мониторинг результатов по баллам выпускников </w:t>
      </w:r>
      <w:r w:rsidR="00361A33" w:rsidRPr="00C82C0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B348D9" w:rsidRDefault="00B348D9" w:rsidP="00EA1A6D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257BA" w:rsidRDefault="000257BA" w:rsidP="00EA1A6D">
      <w:pPr>
        <w:pStyle w:val="a3"/>
        <w:tabs>
          <w:tab w:val="left" w:pos="709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="00EA1A6D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C82C0E">
        <w:rPr>
          <w:rFonts w:ascii="Times New Roman" w:eastAsia="Calibri" w:hAnsi="Times New Roman" w:cs="Times New Roman"/>
          <w:sz w:val="20"/>
          <w:szCs w:val="20"/>
        </w:rPr>
        <w:t xml:space="preserve">На ВКР </w:t>
      </w:r>
      <w:r>
        <w:rPr>
          <w:rFonts w:ascii="Times New Roman" w:eastAsia="Calibri" w:hAnsi="Times New Roman" w:cs="Times New Roman"/>
          <w:sz w:val="20"/>
          <w:szCs w:val="20"/>
        </w:rPr>
        <w:t>наименьший балл по району 24 получил</w:t>
      </w:r>
      <w:r w:rsidR="00C82C0E">
        <w:rPr>
          <w:rFonts w:ascii="Times New Roman" w:eastAsia="Calibri" w:hAnsi="Times New Roman" w:cs="Times New Roman"/>
          <w:sz w:val="20"/>
          <w:szCs w:val="20"/>
        </w:rPr>
        <w:t xml:space="preserve"> выпускник</w:t>
      </w:r>
      <w:r>
        <w:rPr>
          <w:rFonts w:ascii="Times New Roman" w:eastAsia="Calibri" w:hAnsi="Times New Roman" w:cs="Times New Roman"/>
          <w:sz w:val="20"/>
          <w:szCs w:val="20"/>
        </w:rPr>
        <w:t xml:space="preserve"> Комсомольской СОШ. На ПКР этот ученик набрал 50 баллов.  На ПКР наименьший балл по району 36 также у выпускника </w:t>
      </w:r>
      <w:r w:rsidR="00C82C0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Комсомольской СОШ. </w:t>
      </w:r>
    </w:p>
    <w:p w:rsidR="00120286" w:rsidRDefault="00120286" w:rsidP="00EA1A6D">
      <w:pPr>
        <w:pStyle w:val="a3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="00EA1A6D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</w:rPr>
        <w:t>По результатам ВКР и ПКР все обучающиеся разделены на кластеры: 0-23 балла, 24-35, 36-56, 57-72, 73-80, 81-100. В группе 0-23 б. нет работ, 24-35 – 1 работа</w:t>
      </w:r>
      <w:r w:rsidR="00B7235F">
        <w:rPr>
          <w:rFonts w:ascii="Times New Roman" w:eastAsia="Calibri" w:hAnsi="Times New Roman" w:cs="Times New Roman"/>
          <w:sz w:val="20"/>
          <w:szCs w:val="20"/>
        </w:rPr>
        <w:t xml:space="preserve">. Наибольшие баллы </w:t>
      </w:r>
      <w:r w:rsidR="00AA61C8">
        <w:rPr>
          <w:rFonts w:ascii="Times New Roman" w:eastAsia="Calibri" w:hAnsi="Times New Roman" w:cs="Times New Roman"/>
          <w:sz w:val="20"/>
          <w:szCs w:val="20"/>
        </w:rPr>
        <w:t>по ВКР 95 баллов - у ученицы Майской СОШ, на ПКР 83 балла – у ученицы АСОШ № 2.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C82C0E" w:rsidRDefault="00B348D9" w:rsidP="00EA1A6D">
      <w:pPr>
        <w:pStyle w:val="a3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="00EA1A6D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4976F6">
        <w:rPr>
          <w:rFonts w:ascii="Times New Roman" w:eastAsia="Calibri" w:hAnsi="Times New Roman" w:cs="Times New Roman"/>
          <w:sz w:val="20"/>
          <w:szCs w:val="20"/>
        </w:rPr>
        <w:t xml:space="preserve">На ВКР 51 % обучающихся 11 классов получили  36-56 баллов, этот показатель на ПКР уже ниже – 32 %.. </w:t>
      </w:r>
    </w:p>
    <w:p w:rsidR="00C82C0E" w:rsidRDefault="00B348D9" w:rsidP="00EA1A6D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35-56 баллов – результаты в сравнении по ОО</w:t>
      </w:r>
    </w:p>
    <w:p w:rsidR="006F50A2" w:rsidRPr="008B159C" w:rsidRDefault="004976F6" w:rsidP="00EA1A6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4976F6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73371" cy="2130950"/>
            <wp:effectExtent l="19050" t="0" r="22529" b="26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01616" w:rsidRDefault="00901616" w:rsidP="00EA1A6D">
      <w:pPr>
        <w:pStyle w:val="3"/>
        <w:shd w:val="clear" w:color="auto" w:fill="auto"/>
        <w:spacing w:after="0" w:line="240" w:lineRule="auto"/>
        <w:ind w:right="-1"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B348D9" w:rsidRPr="00AA22D4" w:rsidRDefault="00AA22D4" w:rsidP="00EA1A6D">
      <w:pPr>
        <w:pStyle w:val="3"/>
        <w:shd w:val="clear" w:color="auto" w:fill="auto"/>
        <w:spacing w:after="0" w:line="240" w:lineRule="auto"/>
        <w:ind w:right="-1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A1A6D">
        <w:rPr>
          <w:sz w:val="20"/>
          <w:szCs w:val="20"/>
        </w:rPr>
        <w:t xml:space="preserve">      </w:t>
      </w:r>
      <w:r w:rsidR="00B348D9" w:rsidRPr="00AA22D4">
        <w:rPr>
          <w:sz w:val="20"/>
          <w:szCs w:val="20"/>
        </w:rPr>
        <w:t xml:space="preserve">57-72 балла получили на ВКР 40 % обучающихся, а на ПКР уже 58 %, положительная динамика составляет 18%. </w:t>
      </w:r>
      <w:r w:rsidR="009C1603" w:rsidRPr="00AA22D4">
        <w:rPr>
          <w:sz w:val="20"/>
          <w:szCs w:val="20"/>
        </w:rPr>
        <w:t xml:space="preserve">Увеличилось количество выпускников с баллами в этом кластере в ОО: АСОШ №1, АСОШ №2, Теренсайская СОШ, Шильдинская СОШ, Юбилейная СОШ. Уменьшилось количество в Майской СОШ. </w:t>
      </w:r>
    </w:p>
    <w:p w:rsidR="00EA1A6D" w:rsidRDefault="00AA22D4" w:rsidP="00EA1A6D">
      <w:pPr>
        <w:pStyle w:val="3"/>
        <w:shd w:val="clear" w:color="auto" w:fill="auto"/>
        <w:spacing w:after="0" w:line="240" w:lineRule="auto"/>
        <w:ind w:right="-1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B348D9" w:rsidRPr="00AA22D4" w:rsidRDefault="00EA1A6D" w:rsidP="00EA1A6D">
      <w:pPr>
        <w:pStyle w:val="3"/>
        <w:shd w:val="clear" w:color="auto" w:fill="auto"/>
        <w:spacing w:after="0" w:line="240" w:lineRule="auto"/>
        <w:ind w:right="-1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E60FD3" w:rsidRPr="00AA22D4">
        <w:rPr>
          <w:sz w:val="20"/>
          <w:szCs w:val="20"/>
        </w:rPr>
        <w:t>Баллы выше 71 есть у обучающихся из 3 школ:</w:t>
      </w:r>
    </w:p>
    <w:tbl>
      <w:tblPr>
        <w:tblW w:w="6060" w:type="dxa"/>
        <w:tblInd w:w="95" w:type="dxa"/>
        <w:tblLook w:val="04A0"/>
      </w:tblPr>
      <w:tblGrid>
        <w:gridCol w:w="2220"/>
        <w:gridCol w:w="960"/>
        <w:gridCol w:w="960"/>
        <w:gridCol w:w="960"/>
        <w:gridCol w:w="960"/>
      </w:tblGrid>
      <w:tr w:rsidR="00EA1A6D" w:rsidRPr="009C1603" w:rsidTr="00EA1A6D">
        <w:trPr>
          <w:trHeight w:val="172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EA1A6D" w:rsidRPr="009C1603" w:rsidRDefault="00EA1A6D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6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ОО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A6D" w:rsidRPr="009C1603" w:rsidRDefault="00EA1A6D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6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72-80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баллов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A6D" w:rsidRPr="009C1603" w:rsidRDefault="00EA1A6D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6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81-100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баллов</w:t>
            </w:r>
          </w:p>
        </w:tc>
      </w:tr>
      <w:tr w:rsidR="00EA1A6D" w:rsidRPr="009C1603" w:rsidTr="00AB7212">
        <w:trPr>
          <w:trHeight w:val="300"/>
        </w:trPr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6D" w:rsidRPr="009C1603" w:rsidRDefault="00EA1A6D" w:rsidP="00EA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6D" w:rsidRPr="009C1603" w:rsidRDefault="00EA1A6D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16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ВКР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6D" w:rsidRPr="009C1603" w:rsidRDefault="00EA1A6D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16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ПКР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6D" w:rsidRPr="009C1603" w:rsidRDefault="00EA1A6D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16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ВКР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6D" w:rsidRPr="009C1603" w:rsidRDefault="00EA1A6D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16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ПКР</w:t>
            </w:r>
          </w:p>
        </w:tc>
      </w:tr>
      <w:tr w:rsidR="009C1603" w:rsidRPr="009C1603" w:rsidTr="009C1603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03" w:rsidRPr="009C1603" w:rsidRDefault="009C1603" w:rsidP="00EA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6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АСОШ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603" w:rsidRPr="009C1603" w:rsidRDefault="009C160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6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03" w:rsidRPr="009C1603" w:rsidRDefault="009C160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6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03" w:rsidRPr="009C1603" w:rsidRDefault="009C160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6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03" w:rsidRPr="009C1603" w:rsidRDefault="009C160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6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C1603" w:rsidRPr="009C1603" w:rsidTr="009C1603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03" w:rsidRPr="009C1603" w:rsidRDefault="009C1603" w:rsidP="00EA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6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АСОШ №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603" w:rsidRPr="009C1603" w:rsidRDefault="009C160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6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03" w:rsidRPr="009C1603" w:rsidRDefault="009C160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6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03" w:rsidRPr="009C1603" w:rsidRDefault="009C160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6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03" w:rsidRPr="009C1603" w:rsidRDefault="009C160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6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C1603" w:rsidRPr="009C1603" w:rsidTr="009C1603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03" w:rsidRPr="009C1603" w:rsidRDefault="009C1603" w:rsidP="00EA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6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Майская СОШ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603" w:rsidRPr="009C1603" w:rsidRDefault="009C160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6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03" w:rsidRPr="009C1603" w:rsidRDefault="009C160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6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603" w:rsidRPr="009C1603" w:rsidRDefault="009C160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6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03" w:rsidRPr="009C1603" w:rsidRDefault="009C1603" w:rsidP="00EA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6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9C1603" w:rsidRPr="00AA22D4" w:rsidRDefault="009C1603" w:rsidP="00EA1A6D">
      <w:pPr>
        <w:pStyle w:val="3"/>
        <w:shd w:val="clear" w:color="auto" w:fill="auto"/>
        <w:spacing w:after="0" w:line="240" w:lineRule="auto"/>
        <w:ind w:right="-1" w:firstLine="284"/>
        <w:jc w:val="both"/>
        <w:rPr>
          <w:sz w:val="20"/>
          <w:szCs w:val="20"/>
        </w:rPr>
      </w:pPr>
    </w:p>
    <w:p w:rsidR="00EA1A6D" w:rsidRDefault="00EA1A6D" w:rsidP="00EA1A6D">
      <w:pPr>
        <w:pStyle w:val="3"/>
        <w:shd w:val="clear" w:color="auto" w:fill="auto"/>
        <w:spacing w:after="0" w:line="240" w:lineRule="auto"/>
        <w:ind w:right="-1" w:firstLine="284"/>
        <w:jc w:val="both"/>
        <w:rPr>
          <w:sz w:val="20"/>
          <w:szCs w:val="20"/>
        </w:rPr>
      </w:pPr>
    </w:p>
    <w:p w:rsidR="009C1603" w:rsidRPr="00AA22D4" w:rsidRDefault="00EA1A6D" w:rsidP="00EA1A6D">
      <w:pPr>
        <w:pStyle w:val="3"/>
        <w:shd w:val="clear" w:color="auto" w:fill="auto"/>
        <w:spacing w:after="0" w:line="240" w:lineRule="auto"/>
        <w:ind w:right="-1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E60FD3" w:rsidRPr="00AA22D4">
        <w:rPr>
          <w:sz w:val="20"/>
          <w:szCs w:val="20"/>
        </w:rPr>
        <w:t>Высокие баллы на ПКР  добавились в АСОШ № 2, Майской СОШ. Отрицательная динамика по этим 2 кластерам в АСОШ № 1.</w:t>
      </w:r>
      <w:r w:rsidR="009C1603" w:rsidRPr="00AA22D4">
        <w:rPr>
          <w:sz w:val="20"/>
          <w:szCs w:val="20"/>
        </w:rPr>
        <w:t xml:space="preserve"> </w:t>
      </w:r>
    </w:p>
    <w:p w:rsidR="009C1603" w:rsidRPr="00EA1A6D" w:rsidRDefault="00D447D9" w:rsidP="00EA1A6D">
      <w:pPr>
        <w:pStyle w:val="3"/>
        <w:shd w:val="clear" w:color="auto" w:fill="auto"/>
        <w:spacing w:after="0" w:line="240" w:lineRule="auto"/>
        <w:ind w:right="-1" w:firstLine="284"/>
        <w:jc w:val="center"/>
        <w:rPr>
          <w:sz w:val="20"/>
          <w:szCs w:val="20"/>
        </w:rPr>
      </w:pPr>
      <w:r w:rsidRPr="00AA22D4">
        <w:rPr>
          <w:sz w:val="20"/>
          <w:szCs w:val="20"/>
        </w:rPr>
        <w:t xml:space="preserve">Таблица выполнения заданий </w:t>
      </w:r>
      <w:r w:rsidRPr="00EA1A6D">
        <w:rPr>
          <w:sz w:val="20"/>
          <w:szCs w:val="20"/>
        </w:rPr>
        <w:t xml:space="preserve">входной контрольной работы </w:t>
      </w:r>
      <w:r w:rsidR="009C1603" w:rsidRPr="00EA1A6D">
        <w:rPr>
          <w:sz w:val="20"/>
          <w:szCs w:val="20"/>
        </w:rPr>
        <w:t>по русскому языку</w:t>
      </w:r>
    </w:p>
    <w:p w:rsidR="00D447D9" w:rsidRPr="00EA1A6D" w:rsidRDefault="00D447D9" w:rsidP="00EA1A6D">
      <w:pPr>
        <w:pStyle w:val="3"/>
        <w:shd w:val="clear" w:color="auto" w:fill="auto"/>
        <w:spacing w:after="0" w:line="240" w:lineRule="auto"/>
        <w:ind w:right="-1" w:firstLine="284"/>
        <w:jc w:val="center"/>
        <w:rPr>
          <w:sz w:val="20"/>
          <w:szCs w:val="20"/>
        </w:rPr>
      </w:pPr>
      <w:r w:rsidRPr="00EA1A6D">
        <w:rPr>
          <w:sz w:val="20"/>
          <w:szCs w:val="20"/>
        </w:rPr>
        <w:t>обучающимися 11 класса</w:t>
      </w:r>
    </w:p>
    <w:p w:rsidR="00D447D9" w:rsidRPr="008B159C" w:rsidRDefault="00D447D9" w:rsidP="00EA1A6D">
      <w:pPr>
        <w:pStyle w:val="3"/>
        <w:shd w:val="clear" w:color="auto" w:fill="auto"/>
        <w:spacing w:after="0" w:line="240" w:lineRule="auto"/>
        <w:ind w:right="-1" w:firstLine="284"/>
        <w:jc w:val="both"/>
        <w:rPr>
          <w:sz w:val="20"/>
          <w:szCs w:val="20"/>
        </w:rPr>
      </w:pPr>
    </w:p>
    <w:tbl>
      <w:tblPr>
        <w:tblStyle w:val="a4"/>
        <w:tblW w:w="10031" w:type="dxa"/>
        <w:tblLayout w:type="fixed"/>
        <w:tblLook w:val="04A0"/>
      </w:tblPr>
      <w:tblGrid>
        <w:gridCol w:w="675"/>
        <w:gridCol w:w="6663"/>
        <w:gridCol w:w="1417"/>
        <w:gridCol w:w="1276"/>
      </w:tblGrid>
      <w:tr w:rsidR="00D2636E" w:rsidRPr="008B159C" w:rsidTr="0052742C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№</w:t>
            </w:r>
          </w:p>
          <w:p w:rsidR="00D2636E" w:rsidRPr="008B159C" w:rsidRDefault="00361A33" w:rsidP="00EA1A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з</w:t>
            </w:r>
            <w:r w:rsidR="00D2636E" w:rsidRPr="008B159C">
              <w:rPr>
                <w:rFonts w:ascii="TimesNewRoman" w:hAnsi="TimesNewRoman" w:cs="TimesNewRoman"/>
                <w:sz w:val="20"/>
                <w:szCs w:val="20"/>
              </w:rPr>
              <w:t>ад</w:t>
            </w:r>
            <w:r w:rsidR="00EA1A6D">
              <w:rPr>
                <w:rFonts w:ascii="TimesNewRoman" w:hAnsi="TimesNewRoman" w:cs="TimesNewRoman"/>
                <w:sz w:val="20"/>
                <w:szCs w:val="20"/>
              </w:rPr>
              <w:t>ания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Проверяемый</w:t>
            </w:r>
            <w:r w:rsidR="00361A33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B159C">
              <w:rPr>
                <w:rFonts w:ascii="TimesNewRoman" w:hAnsi="TimesNewRoman" w:cs="TimesNewRoman"/>
                <w:sz w:val="20"/>
                <w:szCs w:val="20"/>
              </w:rPr>
              <w:t>элемент содержания</w:t>
            </w:r>
            <w:r w:rsidR="00361A33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ВКР </w:t>
            </w: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% выполнения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361A33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ПКР % выполнения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Информационная обработка письменных текстов различных стилей и жанров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 xml:space="preserve">Средства связи предложений в тексте.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both"/>
              <w:rPr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Лексическое значение слова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Орфоэпические нормы (постановка ударения)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D2636E" w:rsidRPr="008B159C" w:rsidTr="001808E7">
        <w:trPr>
          <w:trHeight w:val="5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AA61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Лексические нормы (употребление слова в соответствии с точным лексическим значением</w:t>
            </w:r>
            <w:r w:rsidR="00AA61C8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B159C">
              <w:rPr>
                <w:rFonts w:ascii="TimesNewRoman" w:hAnsi="TimesNewRoman" w:cs="TimesNewRoman"/>
                <w:sz w:val="20"/>
                <w:szCs w:val="20"/>
              </w:rPr>
              <w:t>и требованием лексической сочетаемости)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both"/>
              <w:rPr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Лексические нормы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Морфологические нормы (образование форм слова)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 xml:space="preserve">Синтаксические нормы.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both"/>
              <w:rPr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Правописание корней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both"/>
              <w:rPr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Правописание приставок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Правописание суффиксов различных частей речи(кроме -Н-/-НН-)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Правописание личных окончаний глаголов и суффиксов причастий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both"/>
              <w:rPr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Правописание НЕ и 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Слитное, дефисное, раздельное написание слов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Правописание -Н- и -НН-в различных частях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Знаки препинания в простом осложнённом предложении (с  однородными членами).</w:t>
            </w:r>
            <w:r w:rsidR="00EA1A6D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B159C">
              <w:rPr>
                <w:rFonts w:ascii="TimesNewRoman" w:hAnsi="TimesNewRoman" w:cs="TimesNewRoman"/>
                <w:sz w:val="20"/>
                <w:szCs w:val="20"/>
              </w:rPr>
              <w:t>Пунктуация в сложносочинённом предложении и простом предложении с однородными членами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Знаки препинания в предложениях с обособленными членами (определениями</w:t>
            </w:r>
            <w:r w:rsidR="00EA1A6D">
              <w:rPr>
                <w:rFonts w:ascii="TimesNewRoman" w:hAnsi="TimesNewRoman" w:cs="TimesNewRoman"/>
                <w:sz w:val="20"/>
                <w:szCs w:val="20"/>
              </w:rPr>
              <w:t xml:space="preserve">, </w:t>
            </w:r>
            <w:r w:rsidRPr="008B159C">
              <w:rPr>
                <w:rFonts w:ascii="TimesNewRoman" w:hAnsi="TimesNewRoman" w:cs="TimesNewRoman"/>
                <w:sz w:val="20"/>
                <w:szCs w:val="20"/>
              </w:rPr>
              <w:t>обстоятельствами,</w:t>
            </w:r>
            <w:r w:rsidR="00EA1A6D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B159C">
              <w:rPr>
                <w:rFonts w:ascii="TimesNewRoman" w:hAnsi="TimesNewRoman" w:cs="TimesNewRoman"/>
                <w:sz w:val="20"/>
                <w:szCs w:val="20"/>
              </w:rPr>
              <w:t>приложениями, дополнениями)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Знаки препинания в сложноподчинённом предложении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Знаки препинания в сложном предложении с разными видами 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 xml:space="preserve">Пунктуационный анализ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Текст как речевое произведение. Смысловая и композиционная целостность текста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Функционально-смысловые типы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Лексическое значение слова. Синонимы. Антонимы. Омонимы.</w:t>
            </w:r>
          </w:p>
          <w:p w:rsidR="00D2636E" w:rsidRPr="008B159C" w:rsidRDefault="00D2636E" w:rsidP="00EA1A6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Фразеологические обороты. Группы слов по происхождению и употреблению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Средства связи предложений в тексте.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D2636E" w:rsidRPr="008B159C" w:rsidTr="00527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 w:rsidRPr="008B159C">
              <w:rPr>
                <w:rFonts w:ascii="TimesNewRoman" w:hAnsi="TimesNewRoman" w:cs="TimesNewRoman"/>
                <w:sz w:val="20"/>
                <w:szCs w:val="20"/>
              </w:rPr>
              <w:t>Речь. Языковые средства выразительности.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6E" w:rsidRPr="008B159C" w:rsidRDefault="00D2636E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9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6E" w:rsidRPr="008B159C" w:rsidRDefault="005243B8" w:rsidP="00EA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</w:tbl>
    <w:p w:rsidR="00D447D9" w:rsidRDefault="00D447D9" w:rsidP="00EA1A6D">
      <w:pPr>
        <w:pStyle w:val="3"/>
        <w:shd w:val="clear" w:color="auto" w:fill="auto"/>
        <w:spacing w:after="0" w:line="240" w:lineRule="auto"/>
        <w:ind w:right="-1" w:firstLine="284"/>
        <w:jc w:val="both"/>
        <w:rPr>
          <w:sz w:val="20"/>
          <w:szCs w:val="20"/>
        </w:rPr>
      </w:pPr>
    </w:p>
    <w:p w:rsidR="00153420" w:rsidRPr="008B159C" w:rsidRDefault="00D447D9" w:rsidP="00EA1A6D">
      <w:pPr>
        <w:pStyle w:val="a3"/>
        <w:rPr>
          <w:rFonts w:ascii="Times New Roman" w:hAnsi="Times New Roman" w:cs="Times New Roman"/>
          <w:sz w:val="20"/>
          <w:szCs w:val="20"/>
        </w:rPr>
      </w:pPr>
      <w:r w:rsidRPr="008B159C">
        <w:rPr>
          <w:rFonts w:ascii="Times New Roman" w:hAnsi="Times New Roman" w:cs="Times New Roman"/>
          <w:i/>
          <w:sz w:val="20"/>
          <w:szCs w:val="20"/>
        </w:rPr>
        <w:t>Вывод</w:t>
      </w:r>
      <w:r w:rsidR="00153420" w:rsidRPr="008B159C">
        <w:rPr>
          <w:rFonts w:ascii="Times New Roman" w:hAnsi="Times New Roman" w:cs="Times New Roman"/>
          <w:sz w:val="20"/>
          <w:szCs w:val="20"/>
        </w:rPr>
        <w:t xml:space="preserve">: С  </w:t>
      </w:r>
      <w:r w:rsidR="00E60FD3">
        <w:rPr>
          <w:rFonts w:ascii="Times New Roman" w:hAnsi="Times New Roman" w:cs="Times New Roman"/>
          <w:sz w:val="20"/>
          <w:szCs w:val="20"/>
        </w:rPr>
        <w:t xml:space="preserve">ВКР и ПКР </w:t>
      </w:r>
      <w:r w:rsidR="009C1603">
        <w:rPr>
          <w:rFonts w:ascii="Times New Roman" w:hAnsi="Times New Roman" w:cs="Times New Roman"/>
          <w:sz w:val="20"/>
          <w:szCs w:val="20"/>
        </w:rPr>
        <w:t>выпускники справились (</w:t>
      </w:r>
      <w:r w:rsidR="00153420" w:rsidRPr="008B159C">
        <w:rPr>
          <w:rFonts w:ascii="Times New Roman" w:hAnsi="Times New Roman" w:cs="Times New Roman"/>
          <w:sz w:val="20"/>
          <w:szCs w:val="20"/>
        </w:rPr>
        <w:t xml:space="preserve">100%), но качество знаний недостаточное. </w:t>
      </w:r>
    </w:p>
    <w:p w:rsidR="005243B8" w:rsidRPr="00AA22D4" w:rsidRDefault="005243B8" w:rsidP="00EA1A6D">
      <w:pPr>
        <w:pStyle w:val="a3"/>
        <w:rPr>
          <w:rFonts w:ascii="Times New Roman" w:hAnsi="Times New Roman" w:cs="Times New Roman"/>
        </w:rPr>
      </w:pPr>
      <w:r w:rsidRPr="00AA22D4">
        <w:rPr>
          <w:rFonts w:ascii="Times New Roman" w:hAnsi="Times New Roman" w:cs="Times New Roman"/>
        </w:rPr>
        <w:t>Вывод: по ПКР</w:t>
      </w:r>
    </w:p>
    <w:p w:rsidR="005243B8" w:rsidRPr="00AA22D4" w:rsidRDefault="005243B8" w:rsidP="00EA1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22D4">
        <w:rPr>
          <w:rFonts w:ascii="Times New Roman" w:hAnsi="Times New Roman" w:cs="Times New Roman"/>
        </w:rPr>
        <w:t xml:space="preserve">             </w:t>
      </w:r>
      <w:r w:rsidRPr="00AA22D4">
        <w:rPr>
          <w:rFonts w:ascii="Times New Roman" w:eastAsia="Times New Roman" w:hAnsi="Times New Roman" w:cs="Times New Roman"/>
          <w:bCs/>
          <w:color w:val="000000"/>
          <w:lang w:eastAsia="ru-RU"/>
        </w:rPr>
        <w:t>Наиболее проблемными моментами в выполнении заданий тестовой части оказались:</w:t>
      </w:r>
    </w:p>
    <w:p w:rsidR="005243B8" w:rsidRPr="00AA22D4" w:rsidRDefault="005243B8" w:rsidP="00EA1A6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AA22D4">
        <w:rPr>
          <w:rFonts w:ascii="Times New Roman" w:hAnsi="Times New Roman" w:cs="Times New Roman"/>
        </w:rPr>
        <w:t>№6 Лексические нормы</w:t>
      </w:r>
    </w:p>
    <w:p w:rsidR="005243B8" w:rsidRPr="00AA22D4" w:rsidRDefault="005243B8" w:rsidP="00EA1A6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AA22D4">
        <w:rPr>
          <w:rFonts w:ascii="Times New Roman" w:hAnsi="Times New Roman" w:cs="Times New Roman"/>
        </w:rPr>
        <w:t>№7 Морфологические нормы (образование форм слова)</w:t>
      </w:r>
    </w:p>
    <w:p w:rsidR="005243B8" w:rsidRPr="00AA22D4" w:rsidRDefault="005243B8" w:rsidP="00EA1A6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AA22D4">
        <w:rPr>
          <w:rFonts w:ascii="Times New Roman" w:hAnsi="Times New Roman" w:cs="Times New Roman"/>
        </w:rPr>
        <w:t>№12 Правописание личных окончаний глаголов и суффиксов причастий</w:t>
      </w:r>
    </w:p>
    <w:p w:rsidR="005243B8" w:rsidRPr="00AA22D4" w:rsidRDefault="005243B8" w:rsidP="00EA1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22D4">
        <w:rPr>
          <w:rFonts w:ascii="Times New Roman" w:hAnsi="Times New Roman" w:cs="Times New Roman"/>
        </w:rPr>
        <w:t>№16 Знаки препинания в простом осложнённом предложении (с  однородными членами).</w:t>
      </w:r>
      <w:r w:rsidR="004317EB">
        <w:rPr>
          <w:rFonts w:ascii="Times New Roman" w:hAnsi="Times New Roman" w:cs="Times New Roman"/>
        </w:rPr>
        <w:t xml:space="preserve"> </w:t>
      </w:r>
      <w:r w:rsidRPr="00AA22D4">
        <w:rPr>
          <w:rFonts w:ascii="Times New Roman" w:hAnsi="Times New Roman" w:cs="Times New Roman"/>
        </w:rPr>
        <w:t>Пунктуация в сложносочинённом предложении и простом предложении с однородными членами</w:t>
      </w:r>
    </w:p>
    <w:p w:rsidR="005243B8" w:rsidRPr="00AA22D4" w:rsidRDefault="005243B8" w:rsidP="00EA1A6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AA22D4">
        <w:rPr>
          <w:rFonts w:ascii="Times New Roman" w:hAnsi="Times New Roman" w:cs="Times New Roman"/>
        </w:rPr>
        <w:t>№ 15 Правописание-Н- и -НН-в различных частях речи</w:t>
      </w:r>
    </w:p>
    <w:p w:rsidR="005243B8" w:rsidRPr="00AA22D4" w:rsidRDefault="005243B8" w:rsidP="00EA1A6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AA22D4">
        <w:rPr>
          <w:rFonts w:ascii="Times New Roman" w:hAnsi="Times New Roman" w:cs="Times New Roman"/>
        </w:rPr>
        <w:t>№20 Знаки препинания в сложном предложении с разными видами связи</w:t>
      </w:r>
    </w:p>
    <w:p w:rsidR="005243B8" w:rsidRPr="00AA22D4" w:rsidRDefault="005243B8" w:rsidP="00EA1A6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AA22D4">
        <w:rPr>
          <w:rFonts w:ascii="Times New Roman" w:hAnsi="Times New Roman" w:cs="Times New Roman"/>
        </w:rPr>
        <w:t>№21 Пунктуационный анализ</w:t>
      </w:r>
    </w:p>
    <w:p w:rsidR="005243B8" w:rsidRPr="00AA22D4" w:rsidRDefault="005243B8" w:rsidP="00EA1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A22D4">
        <w:rPr>
          <w:rFonts w:ascii="Times New Roman" w:eastAsia="Times New Roman" w:hAnsi="Times New Roman" w:cs="Times New Roman"/>
          <w:bCs/>
          <w:color w:val="000000"/>
          <w:lang w:eastAsia="ru-RU"/>
        </w:rPr>
        <w:t>Процент выполнения данных типов заданий – менее 20 %.</w:t>
      </w:r>
    </w:p>
    <w:p w:rsidR="005243B8" w:rsidRPr="00AA22D4" w:rsidRDefault="005243B8" w:rsidP="00EA1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243B8" w:rsidRPr="00AA22D4" w:rsidRDefault="00EA1A6D" w:rsidP="00EA1A6D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243B8" w:rsidRPr="00AA22D4">
        <w:rPr>
          <w:rFonts w:ascii="Times New Roman" w:hAnsi="Times New Roman" w:cs="Times New Roman"/>
        </w:rPr>
        <w:t>Часть 2 (сочинение –рассуждение)</w:t>
      </w:r>
    </w:p>
    <w:p w:rsidR="005243B8" w:rsidRPr="00AA22D4" w:rsidRDefault="005243B8" w:rsidP="00EA1A6D">
      <w:pPr>
        <w:pStyle w:val="a3"/>
        <w:tabs>
          <w:tab w:val="left" w:pos="709"/>
        </w:tabs>
        <w:rPr>
          <w:rFonts w:ascii="Times New Roman" w:hAnsi="Times New Roman" w:cs="Times New Roman"/>
        </w:rPr>
      </w:pPr>
      <w:r w:rsidRPr="00AA22D4">
        <w:rPr>
          <w:rFonts w:ascii="Times New Roman" w:hAnsi="Times New Roman" w:cs="Times New Roman"/>
        </w:rPr>
        <w:t xml:space="preserve">Максимальный балл за сочинение – </w:t>
      </w:r>
      <w:r w:rsidR="00EA1A6D">
        <w:rPr>
          <w:rFonts w:ascii="Times New Roman" w:hAnsi="Times New Roman" w:cs="Times New Roman"/>
        </w:rPr>
        <w:t xml:space="preserve"> </w:t>
      </w:r>
      <w:r w:rsidRPr="00AA22D4">
        <w:rPr>
          <w:rFonts w:ascii="Times New Roman" w:hAnsi="Times New Roman" w:cs="Times New Roman"/>
        </w:rPr>
        <w:t>получили  3  ученицы из Адамовских СОШ (№2  и  № 1) .</w:t>
      </w:r>
    </w:p>
    <w:p w:rsidR="005243B8" w:rsidRPr="00AA22D4" w:rsidRDefault="005243B8" w:rsidP="00EA1A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A22D4">
        <w:rPr>
          <w:rFonts w:ascii="Times New Roman" w:hAnsi="Times New Roman" w:cs="Times New Roman"/>
          <w:color w:val="000000"/>
          <w:lang w:eastAsia="ru-RU"/>
        </w:rPr>
        <w:t>К1 Формулировка проблем исходного текста</w:t>
      </w:r>
    </w:p>
    <w:p w:rsidR="005243B8" w:rsidRPr="00AA22D4" w:rsidRDefault="00AA22D4" w:rsidP="00EA1A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A22D4">
        <w:rPr>
          <w:rFonts w:ascii="Times New Roman" w:hAnsi="Times New Roman" w:cs="Times New Roman"/>
          <w:color w:val="000000"/>
          <w:lang w:eastAsia="ru-RU"/>
        </w:rPr>
        <w:lastRenderedPageBreak/>
        <w:t xml:space="preserve">        </w:t>
      </w:r>
      <w:r w:rsidR="005243B8" w:rsidRPr="00AA22D4">
        <w:rPr>
          <w:rFonts w:ascii="Times New Roman" w:hAnsi="Times New Roman" w:cs="Times New Roman"/>
          <w:color w:val="000000"/>
          <w:lang w:eastAsia="ru-RU"/>
        </w:rPr>
        <w:t xml:space="preserve">Из 76 обучающихся, писавших сочинение, 67 обучающихся назвали верно одну из проблем, отраженных в исходных текстах. 9 (11%) обучающихся не смогли верно определить проблему исходного текста, следовательно, по критериям </w:t>
      </w:r>
      <w:r w:rsidRPr="00AA22D4">
        <w:rPr>
          <w:rFonts w:ascii="Times New Roman" w:hAnsi="Times New Roman" w:cs="Times New Roman"/>
          <w:color w:val="000000"/>
          <w:lang w:eastAsia="ru-RU"/>
        </w:rPr>
        <w:t>К</w:t>
      </w:r>
      <w:r w:rsidR="005243B8" w:rsidRPr="00AA22D4">
        <w:rPr>
          <w:rFonts w:ascii="Times New Roman" w:hAnsi="Times New Roman" w:cs="Times New Roman"/>
          <w:color w:val="000000"/>
          <w:lang w:eastAsia="ru-RU"/>
        </w:rPr>
        <w:t>1-</w:t>
      </w:r>
      <w:r w:rsidRPr="00AA22D4">
        <w:rPr>
          <w:rFonts w:ascii="Times New Roman" w:hAnsi="Times New Roman" w:cs="Times New Roman"/>
          <w:color w:val="000000"/>
          <w:lang w:eastAsia="ru-RU"/>
        </w:rPr>
        <w:t>К</w:t>
      </w:r>
      <w:r w:rsidR="005243B8" w:rsidRPr="00AA22D4">
        <w:rPr>
          <w:rFonts w:ascii="Times New Roman" w:hAnsi="Times New Roman" w:cs="Times New Roman"/>
          <w:color w:val="000000"/>
          <w:lang w:eastAsia="ru-RU"/>
        </w:rPr>
        <w:t>4 им было выставлено 0 баллов.</w:t>
      </w:r>
    </w:p>
    <w:p w:rsidR="005243B8" w:rsidRPr="00AA22D4" w:rsidRDefault="005243B8" w:rsidP="00EA1A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A22D4">
        <w:rPr>
          <w:rFonts w:ascii="Times New Roman" w:hAnsi="Times New Roman" w:cs="Times New Roman"/>
          <w:color w:val="000000"/>
          <w:lang w:eastAsia="ru-RU"/>
        </w:rPr>
        <w:t>К2 Комментарий к сформулированной проблеме исходного текста.</w:t>
      </w:r>
    </w:p>
    <w:p w:rsidR="005243B8" w:rsidRPr="00AA22D4" w:rsidRDefault="005243B8" w:rsidP="00EA1A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A22D4">
        <w:rPr>
          <w:rFonts w:ascii="Times New Roman" w:eastAsiaTheme="minorEastAsia" w:hAnsi="Times New Roman" w:cs="Times New Roman"/>
        </w:rPr>
        <w:t xml:space="preserve">        </w:t>
      </w:r>
      <w:r w:rsidR="00EA1A6D">
        <w:rPr>
          <w:rFonts w:ascii="Times New Roman" w:eastAsiaTheme="minorEastAsia" w:hAnsi="Times New Roman" w:cs="Times New Roman"/>
        </w:rPr>
        <w:t xml:space="preserve">     </w:t>
      </w:r>
      <w:r w:rsidRPr="00AA22D4">
        <w:rPr>
          <w:rFonts w:ascii="Times New Roman" w:eastAsiaTheme="minorEastAsia" w:hAnsi="Times New Roman" w:cs="Times New Roman"/>
        </w:rPr>
        <w:t>89</w:t>
      </w:r>
      <w:r w:rsidRPr="00AA22D4">
        <w:rPr>
          <w:rFonts w:ascii="Times New Roman" w:hAnsi="Times New Roman" w:cs="Times New Roman"/>
          <w:color w:val="000000"/>
          <w:lang w:eastAsia="ru-RU"/>
        </w:rPr>
        <w:t>% обучающихся в той или иной степени смогли прокомментировать сформулированную ими проблему с опорой на исходный текст, приводя по 2 примера из текста, важные для понимания проблемы. Не справились с заданием 9 (11%)обучающихся.</w:t>
      </w:r>
      <w:r w:rsidR="00AA22D4" w:rsidRPr="00AA22D4">
        <w:rPr>
          <w:rFonts w:ascii="Times New Roman" w:hAnsi="Times New Roman" w:cs="Times New Roman"/>
          <w:color w:val="000000"/>
          <w:lang w:eastAsia="ru-RU"/>
        </w:rPr>
        <w:t xml:space="preserve"> М</w:t>
      </w:r>
      <w:r w:rsidRPr="00AA22D4">
        <w:rPr>
          <w:rFonts w:ascii="Times New Roman" w:hAnsi="Times New Roman" w:cs="Times New Roman"/>
          <w:color w:val="000000"/>
          <w:lang w:eastAsia="ru-RU"/>
        </w:rPr>
        <w:t>аксимальный балл за комментарий набрали только 18%.</w:t>
      </w:r>
    </w:p>
    <w:p w:rsidR="005243B8" w:rsidRPr="00AA22D4" w:rsidRDefault="005243B8" w:rsidP="00EA1A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A22D4">
        <w:rPr>
          <w:rFonts w:ascii="Times New Roman" w:hAnsi="Times New Roman" w:cs="Times New Roman"/>
          <w:color w:val="000000"/>
          <w:lang w:eastAsia="ru-RU"/>
        </w:rPr>
        <w:t>К3 Отражение позиции автора исходного текста.</w:t>
      </w:r>
    </w:p>
    <w:p w:rsidR="005243B8" w:rsidRPr="00AA22D4" w:rsidRDefault="00AA22D4" w:rsidP="00EA1A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A22D4">
        <w:rPr>
          <w:rFonts w:ascii="Times New Roman" w:hAnsi="Times New Roman" w:cs="Times New Roman"/>
          <w:color w:val="000000"/>
          <w:lang w:eastAsia="ru-RU"/>
        </w:rPr>
        <w:t xml:space="preserve">       </w:t>
      </w:r>
      <w:r w:rsidR="00EA1A6D">
        <w:rPr>
          <w:rFonts w:ascii="Times New Roman" w:hAnsi="Times New Roman" w:cs="Times New Roman"/>
          <w:color w:val="000000"/>
          <w:lang w:eastAsia="ru-RU"/>
        </w:rPr>
        <w:t xml:space="preserve">    </w:t>
      </w:r>
      <w:r w:rsidR="005243B8" w:rsidRPr="00AA22D4">
        <w:rPr>
          <w:rFonts w:ascii="Times New Roman" w:hAnsi="Times New Roman" w:cs="Times New Roman"/>
          <w:color w:val="000000"/>
          <w:lang w:eastAsia="ru-RU"/>
        </w:rPr>
        <w:t>78,9 % смогли верно сформулировать авторскую позицию.</w:t>
      </w:r>
    </w:p>
    <w:p w:rsidR="005243B8" w:rsidRPr="00AA22D4" w:rsidRDefault="005243B8" w:rsidP="00EA1A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A22D4">
        <w:rPr>
          <w:rFonts w:ascii="Times New Roman" w:hAnsi="Times New Roman" w:cs="Times New Roman"/>
          <w:color w:val="000000"/>
          <w:lang w:eastAsia="ru-RU"/>
        </w:rPr>
        <w:t>К4 Отношение экзаменуемого к позиции автора по проблеме исходного текста.</w:t>
      </w:r>
    </w:p>
    <w:p w:rsidR="005243B8" w:rsidRPr="00AA22D4" w:rsidRDefault="00AA22D4" w:rsidP="00EA1A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A22D4">
        <w:rPr>
          <w:rFonts w:ascii="Times New Roman" w:hAnsi="Times New Roman" w:cs="Times New Roman"/>
          <w:color w:val="000000"/>
          <w:lang w:eastAsia="ru-RU"/>
        </w:rPr>
        <w:t xml:space="preserve">       </w:t>
      </w:r>
      <w:r w:rsidR="00EA1A6D">
        <w:rPr>
          <w:rFonts w:ascii="Times New Roman" w:hAnsi="Times New Roman" w:cs="Times New Roman"/>
          <w:color w:val="000000"/>
          <w:lang w:eastAsia="ru-RU"/>
        </w:rPr>
        <w:t xml:space="preserve">    </w:t>
      </w:r>
      <w:r w:rsidR="005243B8" w:rsidRPr="00AA22D4">
        <w:rPr>
          <w:rFonts w:ascii="Times New Roman" w:hAnsi="Times New Roman" w:cs="Times New Roman"/>
          <w:color w:val="000000"/>
          <w:lang w:eastAsia="ru-RU"/>
        </w:rPr>
        <w:t>78,9 % обучающихся смогли верно обосновать собственное отношение к позиции автора по проблеме исходного текста.</w:t>
      </w:r>
    </w:p>
    <w:p w:rsidR="005243B8" w:rsidRDefault="003C3136" w:rsidP="00EA1A6D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hAnsi="Times New Roman" w:cs="Times New Roman"/>
          <w:i/>
          <w:color w:val="000000"/>
          <w:lang w:eastAsia="ru-RU"/>
        </w:rPr>
      </w:pPr>
      <w:r>
        <w:rPr>
          <w:rFonts w:ascii="Times New Roman" w:hAnsi="Times New Roman" w:cs="Times New Roman"/>
          <w:i/>
          <w:color w:val="000000"/>
          <w:lang w:eastAsia="ru-RU"/>
        </w:rPr>
        <w:t>Речевое оформление сочинения</w:t>
      </w:r>
    </w:p>
    <w:p w:rsidR="005243B8" w:rsidRPr="00AA22D4" w:rsidRDefault="005243B8" w:rsidP="00EA1A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A22D4">
        <w:rPr>
          <w:rFonts w:ascii="Times New Roman" w:hAnsi="Times New Roman" w:cs="Times New Roman"/>
          <w:color w:val="000000"/>
          <w:lang w:eastAsia="ru-RU"/>
        </w:rPr>
        <w:t>К5 Смысловая цельность, речевая связность и последовательность изложения.</w:t>
      </w:r>
    </w:p>
    <w:p w:rsidR="005243B8" w:rsidRPr="00AA22D4" w:rsidRDefault="00AA22D4" w:rsidP="00EA1A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A22D4">
        <w:rPr>
          <w:rFonts w:ascii="Times New Roman" w:hAnsi="Times New Roman" w:cs="Times New Roman"/>
          <w:color w:val="000000"/>
          <w:lang w:eastAsia="ru-RU"/>
        </w:rPr>
        <w:t xml:space="preserve">       </w:t>
      </w:r>
      <w:r w:rsidR="00EA1A6D">
        <w:rPr>
          <w:rFonts w:ascii="Times New Roman" w:hAnsi="Times New Roman" w:cs="Times New Roman"/>
          <w:color w:val="000000"/>
          <w:lang w:eastAsia="ru-RU"/>
        </w:rPr>
        <w:t xml:space="preserve">    </w:t>
      </w:r>
      <w:r w:rsidR="005243B8" w:rsidRPr="00AA22D4">
        <w:rPr>
          <w:rFonts w:ascii="Times New Roman" w:hAnsi="Times New Roman" w:cs="Times New Roman"/>
          <w:color w:val="000000"/>
          <w:lang w:eastAsia="ru-RU"/>
        </w:rPr>
        <w:t>У 65%обучающихся работа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нарушена, нет нарушений абзацного членения.</w:t>
      </w:r>
    </w:p>
    <w:p w:rsidR="005243B8" w:rsidRPr="00AA22D4" w:rsidRDefault="005243B8" w:rsidP="00EA1A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A22D4">
        <w:rPr>
          <w:rFonts w:ascii="Times New Roman" w:hAnsi="Times New Roman" w:cs="Times New Roman"/>
          <w:color w:val="000000"/>
          <w:lang w:eastAsia="ru-RU"/>
        </w:rPr>
        <w:t>К6 Точность и выразительность речи.</w:t>
      </w:r>
    </w:p>
    <w:p w:rsidR="005243B8" w:rsidRPr="00AA22D4" w:rsidRDefault="00AA22D4" w:rsidP="00EA1A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A22D4">
        <w:rPr>
          <w:rFonts w:ascii="Times New Roman" w:hAnsi="Times New Roman" w:cs="Times New Roman"/>
          <w:color w:val="000000"/>
          <w:lang w:eastAsia="ru-RU"/>
        </w:rPr>
        <w:t xml:space="preserve">       </w:t>
      </w:r>
      <w:r w:rsidR="00EA1A6D">
        <w:rPr>
          <w:rFonts w:ascii="Times New Roman" w:hAnsi="Times New Roman" w:cs="Times New Roman"/>
          <w:color w:val="000000"/>
          <w:lang w:eastAsia="ru-RU"/>
        </w:rPr>
        <w:t xml:space="preserve">   </w:t>
      </w:r>
      <w:r w:rsidRPr="00AA22D4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5243B8" w:rsidRPr="00AA22D4">
        <w:rPr>
          <w:rFonts w:ascii="Times New Roman" w:hAnsi="Times New Roman" w:cs="Times New Roman"/>
          <w:color w:val="000000"/>
          <w:lang w:eastAsia="ru-RU"/>
        </w:rPr>
        <w:t>Работы 64,5%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5243B8" w:rsidRPr="00AA22D4">
        <w:rPr>
          <w:rFonts w:ascii="Times New Roman" w:hAnsi="Times New Roman" w:cs="Times New Roman"/>
          <w:color w:val="000000"/>
          <w:lang w:eastAsia="ru-RU"/>
        </w:rPr>
        <w:t>обучающихся характеризуются смысловой цельностью, связностью и последовательностью изложения, точностью выражения мысли. Учащиеся четко представляют структуру экзаменационного сочинения, умеют делать переходы между частями сочинения.</w:t>
      </w:r>
    </w:p>
    <w:p w:rsidR="005243B8" w:rsidRPr="00AA22D4" w:rsidRDefault="005243B8" w:rsidP="00EA1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A22D4">
        <w:rPr>
          <w:rFonts w:ascii="Times New Roman" w:hAnsi="Times New Roman" w:cs="Times New Roman"/>
          <w:color w:val="000000"/>
          <w:lang w:eastAsia="ru-RU"/>
        </w:rPr>
        <w:t xml:space="preserve">Критерии К7-К10 характеризуют уровень грамотности учащихся.  </w:t>
      </w:r>
      <w:r w:rsidR="00AA22D4" w:rsidRPr="00AA22D4">
        <w:rPr>
          <w:rFonts w:ascii="Times New Roman" w:hAnsi="Times New Roman" w:cs="Times New Roman"/>
          <w:color w:val="000000"/>
          <w:lang w:eastAsia="ru-RU"/>
        </w:rPr>
        <w:t>О</w:t>
      </w:r>
      <w:r w:rsidRPr="00AA22D4">
        <w:rPr>
          <w:rFonts w:ascii="Times New Roman" w:hAnsi="Times New Roman" w:cs="Times New Roman"/>
          <w:color w:val="000000"/>
          <w:lang w:eastAsia="ru-RU"/>
        </w:rPr>
        <w:t>рфографически</w:t>
      </w:r>
      <w:r w:rsidR="00AA22D4" w:rsidRPr="00AA22D4">
        <w:rPr>
          <w:rFonts w:ascii="Times New Roman" w:hAnsi="Times New Roman" w:cs="Times New Roman"/>
          <w:color w:val="000000"/>
          <w:lang w:eastAsia="ru-RU"/>
        </w:rPr>
        <w:t>е</w:t>
      </w:r>
      <w:r w:rsidRPr="00AA22D4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AA22D4" w:rsidRPr="00AA22D4">
        <w:rPr>
          <w:rFonts w:ascii="Times New Roman" w:hAnsi="Times New Roman" w:cs="Times New Roman"/>
          <w:color w:val="000000"/>
          <w:lang w:eastAsia="ru-RU"/>
        </w:rPr>
        <w:t>нормы</w:t>
      </w:r>
      <w:r w:rsidRPr="00AA22D4">
        <w:rPr>
          <w:rFonts w:ascii="Times New Roman" w:hAnsi="Times New Roman" w:cs="Times New Roman"/>
          <w:color w:val="000000"/>
          <w:lang w:eastAsia="ru-RU"/>
        </w:rPr>
        <w:t xml:space="preserve">: лишь 38% получили максимум 3 балла по критерию </w:t>
      </w:r>
      <w:r w:rsidR="00AA22D4" w:rsidRPr="00AA22D4">
        <w:rPr>
          <w:rFonts w:ascii="Times New Roman" w:hAnsi="Times New Roman" w:cs="Times New Roman"/>
          <w:color w:val="000000"/>
          <w:lang w:eastAsia="ru-RU"/>
        </w:rPr>
        <w:t>К</w:t>
      </w:r>
      <w:r w:rsidRPr="00AA22D4">
        <w:rPr>
          <w:rFonts w:ascii="Times New Roman" w:hAnsi="Times New Roman" w:cs="Times New Roman"/>
          <w:color w:val="000000"/>
          <w:lang w:eastAsia="ru-RU"/>
        </w:rPr>
        <w:t>7</w:t>
      </w:r>
      <w:r w:rsidR="00AA22D4" w:rsidRPr="00AA22D4">
        <w:rPr>
          <w:rFonts w:ascii="Times New Roman" w:hAnsi="Times New Roman" w:cs="Times New Roman"/>
          <w:color w:val="000000"/>
          <w:lang w:eastAsia="ru-RU"/>
        </w:rPr>
        <w:t xml:space="preserve">. </w:t>
      </w:r>
      <w:r w:rsidRPr="00AA22D4">
        <w:rPr>
          <w:rFonts w:ascii="Times New Roman" w:hAnsi="Times New Roman" w:cs="Times New Roman"/>
          <w:color w:val="000000"/>
          <w:lang w:eastAsia="ru-RU"/>
        </w:rPr>
        <w:t xml:space="preserve">6 </w:t>
      </w:r>
      <w:r w:rsidR="00AA22D4" w:rsidRPr="00AA22D4">
        <w:rPr>
          <w:rFonts w:ascii="Times New Roman" w:hAnsi="Times New Roman" w:cs="Times New Roman"/>
          <w:color w:val="000000"/>
          <w:lang w:eastAsia="ru-RU"/>
        </w:rPr>
        <w:t xml:space="preserve">(8 %) </w:t>
      </w:r>
      <w:r w:rsidRPr="00AA22D4">
        <w:rPr>
          <w:rFonts w:ascii="Times New Roman" w:hAnsi="Times New Roman" w:cs="Times New Roman"/>
          <w:color w:val="000000"/>
          <w:lang w:eastAsia="ru-RU"/>
        </w:rPr>
        <w:t>учащихся допустили более четырёх орфографических ошибок и получили 0 баллов по орфографии.</w:t>
      </w:r>
    </w:p>
    <w:p w:rsidR="005243B8" w:rsidRPr="00AA22D4" w:rsidRDefault="00EA1A6D" w:rsidP="00EA1A6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            </w:t>
      </w:r>
      <w:r w:rsidR="00AA22D4" w:rsidRPr="00AA22D4">
        <w:rPr>
          <w:rFonts w:ascii="Times New Roman" w:hAnsi="Times New Roman" w:cs="Times New Roman"/>
          <w:color w:val="000000"/>
          <w:lang w:eastAsia="ru-RU"/>
        </w:rPr>
        <w:t>П</w:t>
      </w:r>
      <w:r w:rsidR="005243B8" w:rsidRPr="00AA22D4">
        <w:rPr>
          <w:rFonts w:ascii="Times New Roman" w:hAnsi="Times New Roman" w:cs="Times New Roman"/>
          <w:color w:val="000000"/>
          <w:lang w:eastAsia="ru-RU"/>
        </w:rPr>
        <w:t>унктуационны</w:t>
      </w:r>
      <w:r w:rsidR="00AA22D4" w:rsidRPr="00AA22D4">
        <w:rPr>
          <w:rFonts w:ascii="Times New Roman" w:hAnsi="Times New Roman" w:cs="Times New Roman"/>
          <w:color w:val="000000"/>
          <w:lang w:eastAsia="ru-RU"/>
        </w:rPr>
        <w:t>е нормы</w:t>
      </w:r>
      <w:r w:rsidR="005243B8" w:rsidRPr="00AA22D4">
        <w:rPr>
          <w:rFonts w:ascii="Times New Roman" w:hAnsi="Times New Roman" w:cs="Times New Roman"/>
          <w:color w:val="000000"/>
          <w:lang w:eastAsia="ru-RU"/>
        </w:rPr>
        <w:t xml:space="preserve">:  22(28%) </w:t>
      </w:r>
      <w:r>
        <w:rPr>
          <w:rFonts w:ascii="Times New Roman" w:hAnsi="Times New Roman" w:cs="Times New Roman"/>
          <w:color w:val="000000"/>
          <w:lang w:eastAsia="ru-RU"/>
        </w:rPr>
        <w:t>человека</w:t>
      </w:r>
      <w:r w:rsidR="005243B8" w:rsidRPr="00AA22D4">
        <w:rPr>
          <w:rFonts w:ascii="Times New Roman" w:hAnsi="Times New Roman" w:cs="Times New Roman"/>
          <w:color w:val="000000"/>
          <w:lang w:eastAsia="ru-RU"/>
        </w:rPr>
        <w:t xml:space="preserve"> получили максимум 3 балла по данному критерию.</w:t>
      </w:r>
    </w:p>
    <w:p w:rsidR="005243B8" w:rsidRPr="00AA22D4" w:rsidRDefault="00EA1A6D" w:rsidP="00EA1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          </w:t>
      </w:r>
      <w:r w:rsidR="005243B8" w:rsidRPr="00AA22D4">
        <w:rPr>
          <w:rFonts w:ascii="Times New Roman" w:hAnsi="Times New Roman" w:cs="Times New Roman"/>
          <w:color w:val="000000"/>
          <w:lang w:eastAsia="ru-RU"/>
        </w:rPr>
        <w:t>По критериям К9 (языковые нормы) и К10 (речевые нормы) 52 % и 71 %  обучающихся соответственно получили  2 балл</w:t>
      </w:r>
      <w:r w:rsidR="00AA22D4" w:rsidRPr="00AA22D4">
        <w:rPr>
          <w:rFonts w:ascii="Times New Roman" w:hAnsi="Times New Roman" w:cs="Times New Roman"/>
          <w:color w:val="000000"/>
          <w:lang w:eastAsia="ru-RU"/>
        </w:rPr>
        <w:t>а</w:t>
      </w:r>
      <w:r w:rsidR="005243B8" w:rsidRPr="00AA22D4">
        <w:rPr>
          <w:rFonts w:ascii="Times New Roman" w:hAnsi="Times New Roman" w:cs="Times New Roman"/>
          <w:color w:val="000000"/>
          <w:lang w:eastAsia="ru-RU"/>
        </w:rPr>
        <w:t>.</w:t>
      </w:r>
    </w:p>
    <w:p w:rsidR="005243B8" w:rsidRPr="00AA22D4" w:rsidRDefault="005243B8" w:rsidP="00EA1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A22D4">
        <w:rPr>
          <w:rFonts w:ascii="Times New Roman" w:hAnsi="Times New Roman" w:cs="Times New Roman"/>
          <w:color w:val="000000"/>
          <w:lang w:eastAsia="ru-RU"/>
        </w:rPr>
        <w:t>К11 Соблюдение этических норм.</w:t>
      </w:r>
      <w:r w:rsidR="00AA22D4" w:rsidRPr="00AA22D4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AA22D4">
        <w:rPr>
          <w:rFonts w:ascii="Times New Roman" w:hAnsi="Times New Roman" w:cs="Times New Roman"/>
          <w:color w:val="000000"/>
          <w:lang w:eastAsia="ru-RU"/>
        </w:rPr>
        <w:t>Обучающиеся не допустили этических ошибок в сочинениях.</w:t>
      </w:r>
    </w:p>
    <w:p w:rsidR="005243B8" w:rsidRDefault="005243B8" w:rsidP="00EA1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A22D4">
        <w:rPr>
          <w:rFonts w:ascii="Times New Roman" w:hAnsi="Times New Roman" w:cs="Times New Roman"/>
          <w:color w:val="000000"/>
          <w:lang w:eastAsia="ru-RU"/>
        </w:rPr>
        <w:t>К12 Соблюдение фактологической точности в фоновом материале.</w:t>
      </w:r>
    </w:p>
    <w:p w:rsidR="00AB7212" w:rsidRPr="00AA22D4" w:rsidRDefault="00AB7212" w:rsidP="00AB7212">
      <w:pPr>
        <w:pStyle w:val="20"/>
        <w:shd w:val="clear" w:color="auto" w:fill="auto"/>
        <w:spacing w:before="0" w:after="0" w:line="240" w:lineRule="auto"/>
        <w:jc w:val="left"/>
        <w:rPr>
          <w:b w:val="0"/>
          <w:color w:val="000000"/>
          <w:sz w:val="22"/>
          <w:szCs w:val="22"/>
          <w:lang w:eastAsia="ru-RU"/>
        </w:rPr>
      </w:pPr>
      <w:r>
        <w:rPr>
          <w:b w:val="0"/>
          <w:color w:val="000000"/>
          <w:sz w:val="22"/>
          <w:szCs w:val="22"/>
          <w:lang w:eastAsia="ru-RU"/>
        </w:rPr>
        <w:t xml:space="preserve">            </w:t>
      </w:r>
      <w:r w:rsidRPr="00AA22D4">
        <w:rPr>
          <w:b w:val="0"/>
          <w:color w:val="000000"/>
          <w:sz w:val="22"/>
          <w:szCs w:val="22"/>
          <w:lang w:eastAsia="ru-RU"/>
        </w:rPr>
        <w:t xml:space="preserve">Для сочинений </w:t>
      </w:r>
      <w:r w:rsidRPr="00AA22D4">
        <w:rPr>
          <w:rFonts w:eastAsiaTheme="minorEastAsia"/>
          <w:b w:val="0"/>
          <w:sz w:val="22"/>
          <w:szCs w:val="22"/>
        </w:rPr>
        <w:t xml:space="preserve">94 </w:t>
      </w:r>
      <w:r w:rsidRPr="00AA22D4">
        <w:rPr>
          <w:b w:val="0"/>
          <w:color w:val="000000"/>
          <w:sz w:val="22"/>
          <w:szCs w:val="22"/>
          <w:lang w:eastAsia="ru-RU"/>
        </w:rPr>
        <w:t>% обучающихся характерна фактологическая точность.</w:t>
      </w:r>
    </w:p>
    <w:p w:rsidR="00AB7212" w:rsidRPr="00B61D8A" w:rsidRDefault="00AB7212" w:rsidP="00AB7212">
      <w:pPr>
        <w:pStyle w:val="20"/>
        <w:shd w:val="clear" w:color="auto" w:fill="auto"/>
        <w:spacing w:before="0" w:after="0" w:line="240" w:lineRule="auto"/>
        <w:jc w:val="left"/>
        <w:rPr>
          <w:b w:val="0"/>
          <w:color w:val="000000"/>
          <w:sz w:val="22"/>
          <w:szCs w:val="22"/>
          <w:shd w:val="clear" w:color="auto" w:fill="FFFFFF"/>
        </w:rPr>
      </w:pPr>
      <w:r w:rsidRPr="00B61D8A">
        <w:rPr>
          <w:b w:val="0"/>
          <w:color w:val="000000"/>
          <w:sz w:val="22"/>
          <w:szCs w:val="22"/>
          <w:shd w:val="clear" w:color="auto" w:fill="FFFFFF"/>
        </w:rPr>
        <w:t xml:space="preserve">        </w:t>
      </w:r>
      <w:r>
        <w:rPr>
          <w:b w:val="0"/>
          <w:color w:val="000000"/>
          <w:sz w:val="22"/>
          <w:szCs w:val="22"/>
          <w:shd w:val="clear" w:color="auto" w:fill="FFFFFF"/>
        </w:rPr>
        <w:t xml:space="preserve">    </w:t>
      </w:r>
      <w:r w:rsidRPr="00B61D8A">
        <w:rPr>
          <w:b w:val="0"/>
          <w:color w:val="000000"/>
          <w:sz w:val="22"/>
          <w:szCs w:val="22"/>
          <w:shd w:val="clear" w:color="auto" w:fill="FFFFFF"/>
        </w:rPr>
        <w:t>Критических моментов не выявлено в задании №</w:t>
      </w:r>
      <w:r w:rsidR="00E261C8">
        <w:rPr>
          <w:b w:val="0"/>
          <w:color w:val="000000"/>
          <w:sz w:val="22"/>
          <w:szCs w:val="22"/>
          <w:shd w:val="clear" w:color="auto" w:fill="FFFFFF"/>
        </w:rPr>
        <w:t xml:space="preserve"> </w:t>
      </w:r>
      <w:r w:rsidRPr="00B61D8A">
        <w:rPr>
          <w:b w:val="0"/>
          <w:color w:val="000000"/>
          <w:sz w:val="22"/>
          <w:szCs w:val="22"/>
          <w:shd w:val="clear" w:color="auto" w:fill="FFFFFF"/>
        </w:rPr>
        <w:t xml:space="preserve">27. Нет ни одного критерия, в котором бы наблюдалось 100%-ное невыполнение требований. </w:t>
      </w:r>
    </w:p>
    <w:p w:rsidR="00AB7212" w:rsidRDefault="00AB7212" w:rsidP="00AB7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AA22D4">
        <w:rPr>
          <w:rFonts w:ascii="Times New Roman" w:eastAsia="Times New Roman" w:hAnsi="Times New Roman" w:cs="Times New Roman"/>
          <w:lang w:eastAsia="ru-RU"/>
        </w:rPr>
        <w:t>Общие выводы по результатам ВКР и ПКР в формате ЕГЭ  по  русскому  языку отражены в аналитических справках. На основании результатов учителям даны рекомендации по повышению качества подготовки выпускников</w:t>
      </w:r>
    </w:p>
    <w:p w:rsidR="008B4083" w:rsidRPr="00155086" w:rsidRDefault="008B4083" w:rsidP="001550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B4083" w:rsidRDefault="00155086" w:rsidP="001550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55086">
        <w:rPr>
          <w:rFonts w:ascii="Times New Roman" w:eastAsia="Times New Roman" w:hAnsi="Times New Roman" w:cs="Times New Roman"/>
          <w:b/>
          <w:lang w:eastAsia="ru-RU"/>
        </w:rPr>
        <w:t>Р</w:t>
      </w:r>
      <w:r w:rsidR="008B4083" w:rsidRPr="00155086">
        <w:rPr>
          <w:rFonts w:ascii="Times New Roman" w:eastAsia="Times New Roman" w:hAnsi="Times New Roman" w:cs="Times New Roman"/>
          <w:b/>
          <w:lang w:eastAsia="ru-RU"/>
        </w:rPr>
        <w:t>езультат</w:t>
      </w:r>
      <w:r w:rsidRPr="00155086">
        <w:rPr>
          <w:rFonts w:ascii="Times New Roman" w:eastAsia="Times New Roman" w:hAnsi="Times New Roman" w:cs="Times New Roman"/>
          <w:b/>
          <w:lang w:eastAsia="ru-RU"/>
        </w:rPr>
        <w:t>ы</w:t>
      </w:r>
      <w:r w:rsidR="008B4083" w:rsidRPr="00155086">
        <w:rPr>
          <w:rFonts w:ascii="Times New Roman" w:eastAsia="Times New Roman" w:hAnsi="Times New Roman" w:cs="Times New Roman"/>
          <w:b/>
          <w:lang w:eastAsia="ru-RU"/>
        </w:rPr>
        <w:t xml:space="preserve"> ЕГЭ </w:t>
      </w:r>
      <w:r w:rsidRPr="00155086">
        <w:rPr>
          <w:rFonts w:ascii="Times New Roman" w:eastAsia="Times New Roman" w:hAnsi="Times New Roman" w:cs="Times New Roman"/>
          <w:b/>
          <w:lang w:eastAsia="ru-RU"/>
        </w:rPr>
        <w:t>по русскому языку в 2021 г.</w:t>
      </w:r>
    </w:p>
    <w:p w:rsidR="00E261C8" w:rsidRPr="00155086" w:rsidRDefault="00E261C8" w:rsidP="001550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4083" w:rsidRDefault="00155086" w:rsidP="001550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8B4083">
        <w:rPr>
          <w:rFonts w:ascii="Times New Roman" w:eastAsia="Times New Roman" w:hAnsi="Times New Roman" w:cs="Times New Roman"/>
          <w:lang w:eastAsia="ru-RU"/>
        </w:rPr>
        <w:t xml:space="preserve">Из 80 выпускников 11 класса ОО района ЕГЭ по русскому языку сдавали 70 человек. Средний балл – 77, </w:t>
      </w:r>
      <w:r w:rsidR="00565D28">
        <w:rPr>
          <w:rFonts w:ascii="Times New Roman" w:eastAsia="Times New Roman" w:hAnsi="Times New Roman" w:cs="Times New Roman"/>
          <w:lang w:eastAsia="ru-RU"/>
        </w:rPr>
        <w:t>так же, как</w:t>
      </w:r>
      <w:r w:rsidR="008B4083">
        <w:rPr>
          <w:rFonts w:ascii="Times New Roman" w:eastAsia="Times New Roman" w:hAnsi="Times New Roman" w:cs="Times New Roman"/>
          <w:lang w:eastAsia="ru-RU"/>
        </w:rPr>
        <w:t xml:space="preserve"> в 2020 г. (</w:t>
      </w:r>
      <w:r w:rsidR="00565D28">
        <w:rPr>
          <w:rFonts w:ascii="Times New Roman" w:eastAsia="Times New Roman" w:hAnsi="Times New Roman" w:cs="Times New Roman"/>
          <w:lang w:eastAsia="ru-RU"/>
        </w:rPr>
        <w:t xml:space="preserve">77). </w:t>
      </w:r>
      <w:r>
        <w:rPr>
          <w:rFonts w:ascii="Times New Roman" w:eastAsia="Times New Roman" w:hAnsi="Times New Roman" w:cs="Times New Roman"/>
          <w:lang w:eastAsia="ru-RU"/>
        </w:rPr>
        <w:t xml:space="preserve">Успеваемость – 100 %, качество – 88,57 %. </w:t>
      </w:r>
    </w:p>
    <w:p w:rsidR="00155086" w:rsidRDefault="00155086" w:rsidP="0056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65D28" w:rsidRDefault="00565D28" w:rsidP="0056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Рейтинг ОО по среднему баллу ЕГЭ по русскому языку</w:t>
      </w:r>
    </w:p>
    <w:p w:rsidR="00565D28" w:rsidRDefault="00565D28" w:rsidP="0056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9889" w:type="dxa"/>
        <w:tblLook w:val="04A0"/>
      </w:tblPr>
      <w:tblGrid>
        <w:gridCol w:w="1951"/>
        <w:gridCol w:w="1276"/>
        <w:gridCol w:w="1276"/>
        <w:gridCol w:w="3685"/>
        <w:gridCol w:w="1701"/>
      </w:tblGrid>
      <w:tr w:rsidR="00155086" w:rsidTr="00C32472">
        <w:tc>
          <w:tcPr>
            <w:tcW w:w="1951" w:type="dxa"/>
          </w:tcPr>
          <w:p w:rsidR="00155086" w:rsidRPr="003644E2" w:rsidRDefault="00155086" w:rsidP="00565D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</w:t>
            </w:r>
          </w:p>
        </w:tc>
        <w:tc>
          <w:tcPr>
            <w:tcW w:w="1276" w:type="dxa"/>
          </w:tcPr>
          <w:p w:rsidR="00155086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Средний балл</w:t>
            </w:r>
          </w:p>
        </w:tc>
        <w:tc>
          <w:tcPr>
            <w:tcW w:w="1276" w:type="dxa"/>
          </w:tcPr>
          <w:p w:rsidR="00155086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Мах балл</w:t>
            </w:r>
          </w:p>
        </w:tc>
        <w:tc>
          <w:tcPr>
            <w:tcW w:w="3685" w:type="dxa"/>
          </w:tcPr>
          <w:p w:rsidR="00155086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 выпускников</w:t>
            </w:r>
          </w:p>
        </w:tc>
        <w:tc>
          <w:tcPr>
            <w:tcW w:w="1701" w:type="dxa"/>
          </w:tcPr>
          <w:p w:rsidR="00155086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</w:t>
            </w:r>
          </w:p>
        </w:tc>
      </w:tr>
      <w:tr w:rsidR="00155086" w:rsidTr="00C32472">
        <w:tc>
          <w:tcPr>
            <w:tcW w:w="1951" w:type="dxa"/>
          </w:tcPr>
          <w:p w:rsidR="00155086" w:rsidRPr="00E261C8" w:rsidRDefault="00155086" w:rsidP="00EC348A">
            <w:pPr>
              <w:rPr>
                <w:rFonts w:ascii="Times New Roman" w:hAnsi="Times New Roman" w:cs="Times New Roman"/>
                <w:color w:val="000000"/>
              </w:rPr>
            </w:pPr>
            <w:r w:rsidRPr="00E261C8">
              <w:rPr>
                <w:rFonts w:ascii="Times New Roman" w:hAnsi="Times New Roman" w:cs="Times New Roman"/>
                <w:color w:val="000000"/>
              </w:rPr>
              <w:t>Шильдинская СОШ</w:t>
            </w:r>
          </w:p>
        </w:tc>
        <w:tc>
          <w:tcPr>
            <w:tcW w:w="1276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b/>
                <w:lang w:eastAsia="ru-RU"/>
              </w:rPr>
              <w:t>87</w:t>
            </w:r>
          </w:p>
        </w:tc>
        <w:tc>
          <w:tcPr>
            <w:tcW w:w="1276" w:type="dxa"/>
          </w:tcPr>
          <w:p w:rsidR="00155086" w:rsidRPr="00E261C8" w:rsidRDefault="00155086" w:rsidP="004B30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100, 94, 92</w:t>
            </w:r>
          </w:p>
        </w:tc>
        <w:tc>
          <w:tcPr>
            <w:tcW w:w="3685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Романов Д., Васильев К., Коряков А.</w:t>
            </w:r>
          </w:p>
        </w:tc>
        <w:tc>
          <w:tcPr>
            <w:tcW w:w="1701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55086" w:rsidTr="00C32472">
        <w:tc>
          <w:tcPr>
            <w:tcW w:w="1951" w:type="dxa"/>
          </w:tcPr>
          <w:p w:rsidR="00155086" w:rsidRPr="00E261C8" w:rsidRDefault="00155086" w:rsidP="00E261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1C8">
              <w:rPr>
                <w:rFonts w:ascii="Times New Roman" w:hAnsi="Times New Roman" w:cs="Times New Roman"/>
                <w:color w:val="000000"/>
              </w:rPr>
              <w:t>Юбилейная СОШ</w:t>
            </w:r>
          </w:p>
        </w:tc>
        <w:tc>
          <w:tcPr>
            <w:tcW w:w="1276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b/>
                <w:lang w:eastAsia="ru-RU"/>
              </w:rPr>
              <w:t>84</w:t>
            </w:r>
          </w:p>
        </w:tc>
        <w:tc>
          <w:tcPr>
            <w:tcW w:w="1276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3685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55086" w:rsidTr="00C32472">
        <w:tc>
          <w:tcPr>
            <w:tcW w:w="1951" w:type="dxa"/>
          </w:tcPr>
          <w:p w:rsidR="00155086" w:rsidRPr="00E261C8" w:rsidRDefault="00155086" w:rsidP="00565D28">
            <w:pPr>
              <w:rPr>
                <w:rFonts w:ascii="Times New Roman" w:hAnsi="Times New Roman" w:cs="Times New Roman"/>
                <w:color w:val="000000"/>
              </w:rPr>
            </w:pPr>
            <w:r w:rsidRPr="00E261C8">
              <w:rPr>
                <w:rFonts w:ascii="Times New Roman" w:hAnsi="Times New Roman" w:cs="Times New Roman"/>
                <w:color w:val="000000"/>
              </w:rPr>
              <w:t>Комсомольская СОШ</w:t>
            </w:r>
          </w:p>
        </w:tc>
        <w:tc>
          <w:tcPr>
            <w:tcW w:w="1276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</w:p>
        </w:tc>
        <w:tc>
          <w:tcPr>
            <w:tcW w:w="1276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3685" w:type="dxa"/>
          </w:tcPr>
          <w:p w:rsidR="00155086" w:rsidRPr="00E261C8" w:rsidRDefault="00155086" w:rsidP="004948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Фролова О.</w:t>
            </w:r>
          </w:p>
        </w:tc>
        <w:tc>
          <w:tcPr>
            <w:tcW w:w="1701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55086" w:rsidTr="00C32472">
        <w:tc>
          <w:tcPr>
            <w:tcW w:w="1951" w:type="dxa"/>
          </w:tcPr>
          <w:p w:rsidR="00155086" w:rsidRPr="00E261C8" w:rsidRDefault="00155086" w:rsidP="00565D28">
            <w:pPr>
              <w:rPr>
                <w:rFonts w:ascii="Times New Roman" w:hAnsi="Times New Roman" w:cs="Times New Roman"/>
                <w:color w:val="000000"/>
              </w:rPr>
            </w:pPr>
            <w:r w:rsidRPr="00E261C8">
              <w:rPr>
                <w:rFonts w:ascii="Times New Roman" w:hAnsi="Times New Roman" w:cs="Times New Roman"/>
                <w:color w:val="000000"/>
              </w:rPr>
              <w:t>АСОШ №1</w:t>
            </w:r>
          </w:p>
        </w:tc>
        <w:tc>
          <w:tcPr>
            <w:tcW w:w="1276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b/>
                <w:lang w:eastAsia="ru-RU"/>
              </w:rPr>
              <w:t>78</w:t>
            </w:r>
          </w:p>
        </w:tc>
        <w:tc>
          <w:tcPr>
            <w:tcW w:w="1276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685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Шейко О.</w:t>
            </w:r>
          </w:p>
        </w:tc>
        <w:tc>
          <w:tcPr>
            <w:tcW w:w="1701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155086" w:rsidTr="00C32472">
        <w:tc>
          <w:tcPr>
            <w:tcW w:w="1951" w:type="dxa"/>
          </w:tcPr>
          <w:p w:rsidR="00155086" w:rsidRPr="00E261C8" w:rsidRDefault="00155086" w:rsidP="00565D28">
            <w:pPr>
              <w:rPr>
                <w:rFonts w:ascii="Times New Roman" w:hAnsi="Times New Roman" w:cs="Times New Roman"/>
                <w:color w:val="000000"/>
              </w:rPr>
            </w:pPr>
            <w:r w:rsidRPr="00E261C8">
              <w:rPr>
                <w:rFonts w:ascii="Times New Roman" w:hAnsi="Times New Roman" w:cs="Times New Roman"/>
                <w:color w:val="000000"/>
              </w:rPr>
              <w:t>АСОШ № 2</w:t>
            </w:r>
          </w:p>
        </w:tc>
        <w:tc>
          <w:tcPr>
            <w:tcW w:w="1276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b/>
                <w:lang w:eastAsia="ru-RU"/>
              </w:rPr>
              <w:t>77</w:t>
            </w:r>
          </w:p>
        </w:tc>
        <w:tc>
          <w:tcPr>
            <w:tcW w:w="1276" w:type="dxa"/>
          </w:tcPr>
          <w:p w:rsidR="00155086" w:rsidRPr="00E261C8" w:rsidRDefault="00155086" w:rsidP="001D53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98, 94, 92</w:t>
            </w:r>
          </w:p>
        </w:tc>
        <w:tc>
          <w:tcPr>
            <w:tcW w:w="3685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Радок А., Именгулова Д., Левштанова А.</w:t>
            </w:r>
          </w:p>
        </w:tc>
        <w:tc>
          <w:tcPr>
            <w:tcW w:w="1701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88,23</w:t>
            </w:r>
          </w:p>
        </w:tc>
      </w:tr>
      <w:tr w:rsidR="00155086" w:rsidTr="00C32472">
        <w:tc>
          <w:tcPr>
            <w:tcW w:w="1951" w:type="dxa"/>
            <w:shd w:val="clear" w:color="auto" w:fill="FFFF00"/>
          </w:tcPr>
          <w:p w:rsidR="00155086" w:rsidRPr="00E261C8" w:rsidRDefault="00EC348A" w:rsidP="00565D28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 xml:space="preserve">        </w:t>
            </w:r>
            <w:r w:rsidR="00155086" w:rsidRPr="00E261C8">
              <w:rPr>
                <w:rFonts w:ascii="Times New Roman" w:hAnsi="Times New Roman" w:cs="Times New Roman"/>
                <w:color w:val="000000"/>
                <w:highlight w:val="yellow"/>
              </w:rPr>
              <w:t>РАЙОН</w:t>
            </w:r>
          </w:p>
        </w:tc>
        <w:tc>
          <w:tcPr>
            <w:tcW w:w="1276" w:type="dxa"/>
            <w:shd w:val="clear" w:color="auto" w:fill="FFFF00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77</w:t>
            </w:r>
          </w:p>
        </w:tc>
        <w:tc>
          <w:tcPr>
            <w:tcW w:w="1276" w:type="dxa"/>
            <w:shd w:val="clear" w:color="auto" w:fill="FFFF00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100</w:t>
            </w:r>
          </w:p>
        </w:tc>
        <w:tc>
          <w:tcPr>
            <w:tcW w:w="3685" w:type="dxa"/>
            <w:shd w:val="clear" w:color="auto" w:fill="FFFF00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FFFF00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88,57</w:t>
            </w:r>
          </w:p>
        </w:tc>
      </w:tr>
      <w:tr w:rsidR="00155086" w:rsidTr="00C32472">
        <w:tc>
          <w:tcPr>
            <w:tcW w:w="1951" w:type="dxa"/>
          </w:tcPr>
          <w:p w:rsidR="00155086" w:rsidRPr="00E261C8" w:rsidRDefault="00155086" w:rsidP="00565D28">
            <w:pPr>
              <w:rPr>
                <w:rFonts w:ascii="Times New Roman" w:hAnsi="Times New Roman" w:cs="Times New Roman"/>
                <w:color w:val="000000"/>
              </w:rPr>
            </w:pPr>
            <w:r w:rsidRPr="00E261C8">
              <w:rPr>
                <w:rFonts w:ascii="Times New Roman" w:hAnsi="Times New Roman" w:cs="Times New Roman"/>
                <w:color w:val="000000"/>
              </w:rPr>
              <w:t>Майская СОШ</w:t>
            </w:r>
          </w:p>
        </w:tc>
        <w:tc>
          <w:tcPr>
            <w:tcW w:w="1276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1276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3685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Файзельханова А.</w:t>
            </w:r>
          </w:p>
        </w:tc>
        <w:tc>
          <w:tcPr>
            <w:tcW w:w="1701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91,67</w:t>
            </w:r>
          </w:p>
        </w:tc>
      </w:tr>
      <w:tr w:rsidR="00155086" w:rsidTr="00C32472">
        <w:tc>
          <w:tcPr>
            <w:tcW w:w="1951" w:type="dxa"/>
          </w:tcPr>
          <w:p w:rsidR="00155086" w:rsidRPr="00E261C8" w:rsidRDefault="00155086" w:rsidP="00565D28">
            <w:pPr>
              <w:rPr>
                <w:rFonts w:ascii="Times New Roman" w:hAnsi="Times New Roman" w:cs="Times New Roman"/>
                <w:color w:val="000000"/>
              </w:rPr>
            </w:pPr>
            <w:r w:rsidRPr="00E261C8">
              <w:rPr>
                <w:rFonts w:ascii="Times New Roman" w:hAnsi="Times New Roman" w:cs="Times New Roman"/>
                <w:color w:val="000000"/>
              </w:rPr>
              <w:t>Теренсайская СОШ</w:t>
            </w:r>
          </w:p>
        </w:tc>
        <w:tc>
          <w:tcPr>
            <w:tcW w:w="1276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1276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685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55086" w:rsidTr="00C32472">
        <w:tc>
          <w:tcPr>
            <w:tcW w:w="1951" w:type="dxa"/>
          </w:tcPr>
          <w:p w:rsidR="00155086" w:rsidRPr="00E261C8" w:rsidRDefault="00155086" w:rsidP="00565D28">
            <w:pPr>
              <w:rPr>
                <w:rFonts w:ascii="Times New Roman" w:hAnsi="Times New Roman" w:cs="Times New Roman"/>
                <w:color w:val="000000"/>
              </w:rPr>
            </w:pPr>
            <w:r w:rsidRPr="00E261C8">
              <w:rPr>
                <w:rFonts w:ascii="Times New Roman" w:hAnsi="Times New Roman" w:cs="Times New Roman"/>
                <w:color w:val="000000"/>
              </w:rPr>
              <w:t>Аниховская СОШ</w:t>
            </w:r>
          </w:p>
        </w:tc>
        <w:tc>
          <w:tcPr>
            <w:tcW w:w="1276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b/>
                <w:lang w:eastAsia="ru-RU"/>
              </w:rPr>
              <w:t>69</w:t>
            </w:r>
          </w:p>
        </w:tc>
        <w:tc>
          <w:tcPr>
            <w:tcW w:w="1276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3685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66,67</w:t>
            </w:r>
          </w:p>
        </w:tc>
      </w:tr>
      <w:tr w:rsidR="00155086" w:rsidTr="00C32472">
        <w:tc>
          <w:tcPr>
            <w:tcW w:w="1951" w:type="dxa"/>
          </w:tcPr>
          <w:p w:rsidR="00155086" w:rsidRPr="00E261C8" w:rsidRDefault="00155086" w:rsidP="006202A9">
            <w:pPr>
              <w:rPr>
                <w:rFonts w:ascii="Times New Roman" w:hAnsi="Times New Roman" w:cs="Times New Roman"/>
                <w:color w:val="000000"/>
              </w:rPr>
            </w:pPr>
            <w:r w:rsidRPr="00E261C8">
              <w:rPr>
                <w:rFonts w:ascii="Times New Roman" w:hAnsi="Times New Roman" w:cs="Times New Roman"/>
                <w:color w:val="000000"/>
              </w:rPr>
              <w:t>Елизаветинская СОШ</w:t>
            </w:r>
          </w:p>
        </w:tc>
        <w:tc>
          <w:tcPr>
            <w:tcW w:w="1276" w:type="dxa"/>
          </w:tcPr>
          <w:p w:rsidR="00155086" w:rsidRPr="00E261C8" w:rsidRDefault="00155086" w:rsidP="006202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b/>
                <w:lang w:eastAsia="ru-RU"/>
              </w:rPr>
              <w:t>67</w:t>
            </w:r>
          </w:p>
        </w:tc>
        <w:tc>
          <w:tcPr>
            <w:tcW w:w="1276" w:type="dxa"/>
          </w:tcPr>
          <w:p w:rsidR="00155086" w:rsidRPr="00E261C8" w:rsidRDefault="00155086" w:rsidP="006202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3685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155086" w:rsidRPr="00E261C8" w:rsidRDefault="00155086" w:rsidP="00565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C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</w:tbl>
    <w:p w:rsidR="00565D28" w:rsidRDefault="001808E7" w:rsidP="008B4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Всего 9</w:t>
      </w:r>
      <w:r w:rsidR="00E261C8">
        <w:rPr>
          <w:rFonts w:ascii="Times New Roman" w:eastAsia="Times New Roman" w:hAnsi="Times New Roman" w:cs="Times New Roman"/>
          <w:lang w:eastAsia="ru-RU"/>
        </w:rPr>
        <w:t xml:space="preserve"> выпускников получили </w:t>
      </w:r>
      <w:r>
        <w:rPr>
          <w:rFonts w:ascii="Times New Roman" w:eastAsia="Times New Roman" w:hAnsi="Times New Roman" w:cs="Times New Roman"/>
          <w:lang w:eastAsia="ru-RU"/>
        </w:rPr>
        <w:t xml:space="preserve">результат от 90 до 100 баллов, от 81 до 100 баллов </w:t>
      </w:r>
      <w:r w:rsidR="00E261C8">
        <w:rPr>
          <w:rFonts w:ascii="Times New Roman" w:eastAsia="Times New Roman" w:hAnsi="Times New Roman" w:cs="Times New Roman"/>
          <w:lang w:eastAsia="ru-RU"/>
        </w:rPr>
        <w:t>–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261C8">
        <w:rPr>
          <w:rFonts w:ascii="Times New Roman" w:eastAsia="Times New Roman" w:hAnsi="Times New Roman" w:cs="Times New Roman"/>
          <w:lang w:eastAsia="ru-RU"/>
        </w:rPr>
        <w:t xml:space="preserve">28 выпускников. </w:t>
      </w:r>
    </w:p>
    <w:p w:rsidR="00B71DAA" w:rsidRDefault="00B71DAA" w:rsidP="008B4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55086" w:rsidRDefault="00155086" w:rsidP="00B151A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Сравнение результатов ЕГЭ с результатами полугодовой контрольной работы</w:t>
      </w:r>
    </w:p>
    <w:p w:rsidR="008B4083" w:rsidRPr="00AA22D4" w:rsidRDefault="008B4083" w:rsidP="00AB7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tbl>
      <w:tblPr>
        <w:tblpPr w:leftFromText="180" w:rightFromText="180" w:vertAnchor="text" w:horzAnchor="page" w:tblpX="676" w:tblpY="138"/>
        <w:tblW w:w="11165" w:type="dxa"/>
        <w:tblLayout w:type="fixed"/>
        <w:tblLook w:val="04A0"/>
      </w:tblPr>
      <w:tblGrid>
        <w:gridCol w:w="1526"/>
        <w:gridCol w:w="707"/>
        <w:gridCol w:w="709"/>
        <w:gridCol w:w="425"/>
        <w:gridCol w:w="567"/>
        <w:gridCol w:w="426"/>
        <w:gridCol w:w="567"/>
        <w:gridCol w:w="425"/>
        <w:gridCol w:w="567"/>
        <w:gridCol w:w="425"/>
        <w:gridCol w:w="567"/>
        <w:gridCol w:w="425"/>
        <w:gridCol w:w="567"/>
        <w:gridCol w:w="426"/>
        <w:gridCol w:w="567"/>
        <w:gridCol w:w="568"/>
        <w:gridCol w:w="567"/>
        <w:gridCol w:w="567"/>
        <w:gridCol w:w="567"/>
      </w:tblGrid>
      <w:tr w:rsidR="003644E2" w:rsidRPr="003644E2" w:rsidTr="008C503B">
        <w:trPr>
          <w:trHeight w:val="31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44E2" w:rsidRPr="003644E2" w:rsidRDefault="003644E2" w:rsidP="008C503B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выполнявших ПКР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выполнявших ЕГЭ </w:t>
            </w:r>
          </w:p>
        </w:tc>
        <w:tc>
          <w:tcPr>
            <w:tcW w:w="822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4E2" w:rsidRPr="008B4083" w:rsidRDefault="008B4083" w:rsidP="008B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4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Распределение обучающихся по баллам</w:t>
            </w:r>
          </w:p>
        </w:tc>
      </w:tr>
      <w:tr w:rsidR="003644E2" w:rsidRPr="00AB7212" w:rsidTr="008C503B">
        <w:trPr>
          <w:trHeight w:val="17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4E2" w:rsidRPr="003644E2" w:rsidRDefault="003644E2" w:rsidP="0036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4E2" w:rsidRPr="003644E2" w:rsidRDefault="003644E2" w:rsidP="0036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4E2" w:rsidRPr="003644E2" w:rsidRDefault="003644E2" w:rsidP="0036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44E2" w:rsidRPr="008B4083" w:rsidRDefault="003644E2" w:rsidP="008B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4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36-56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44E2" w:rsidRPr="008B4083" w:rsidRDefault="003644E2" w:rsidP="008B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4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57-72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44E2" w:rsidRPr="008B4083" w:rsidRDefault="003644E2" w:rsidP="008B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4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73-80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44E2" w:rsidRPr="003644E2" w:rsidRDefault="00936503" w:rsidP="00C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C20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1- 100</w:t>
            </w:r>
          </w:p>
        </w:tc>
      </w:tr>
      <w:tr w:rsidR="003644E2" w:rsidRPr="00AB7212" w:rsidTr="008C503B">
        <w:trPr>
          <w:trHeight w:val="22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4E2" w:rsidRPr="003644E2" w:rsidRDefault="003644E2" w:rsidP="0036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4E2" w:rsidRPr="003644E2" w:rsidRDefault="003644E2" w:rsidP="0036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4E2" w:rsidRPr="003644E2" w:rsidRDefault="003644E2" w:rsidP="0036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ЕГЭ</w:t>
            </w:r>
          </w:p>
        </w:tc>
      </w:tr>
      <w:tr w:rsidR="003644E2" w:rsidRPr="003644E2" w:rsidTr="008C503B">
        <w:trPr>
          <w:trHeight w:val="40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4E2" w:rsidRPr="003644E2" w:rsidRDefault="003644E2" w:rsidP="0036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4E2" w:rsidRPr="003644E2" w:rsidRDefault="003644E2" w:rsidP="0036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4E2" w:rsidRPr="003644E2" w:rsidRDefault="003644E2" w:rsidP="0036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ЕГЭ 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ЕГЭ 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E2" w:rsidRPr="003644E2" w:rsidRDefault="003644E2" w:rsidP="0036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ЕГЭ %</w:t>
            </w:r>
          </w:p>
        </w:tc>
      </w:tr>
      <w:tr w:rsidR="008C503B" w:rsidRPr="003644E2" w:rsidTr="008C503B">
        <w:trPr>
          <w:trHeight w:val="271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3B" w:rsidRPr="008C503B" w:rsidRDefault="008C503B" w:rsidP="008C50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АСОШ №1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8C503B" w:rsidRPr="003644E2" w:rsidTr="008C503B">
        <w:trPr>
          <w:trHeight w:val="27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3B" w:rsidRPr="008C503B" w:rsidRDefault="008C503B" w:rsidP="008C50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АСОШ № 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</w:tr>
      <w:tr w:rsidR="008C503B" w:rsidRPr="003644E2" w:rsidTr="008C503B">
        <w:trPr>
          <w:trHeight w:val="4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3B" w:rsidRPr="008C503B" w:rsidRDefault="008C503B" w:rsidP="008C50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Аниховская СОШ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503B" w:rsidRPr="003644E2" w:rsidTr="008C503B">
        <w:trPr>
          <w:trHeight w:val="511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3B" w:rsidRPr="008C503B" w:rsidRDefault="008C503B" w:rsidP="008C50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Елизаветинская СОШ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8C503B" w:rsidRPr="003644E2" w:rsidTr="008C503B"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3B" w:rsidRPr="008C503B" w:rsidRDefault="008C503B" w:rsidP="008C50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8C503B" w:rsidRPr="003644E2" w:rsidTr="008C503B">
        <w:trPr>
          <w:trHeight w:val="416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3B" w:rsidRPr="008C503B" w:rsidRDefault="008C503B" w:rsidP="008C50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Майская СОШ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</w:tr>
      <w:tr w:rsidR="008C503B" w:rsidRPr="003644E2" w:rsidTr="008C503B">
        <w:trPr>
          <w:trHeight w:val="37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3B" w:rsidRPr="008C503B" w:rsidRDefault="008C503B" w:rsidP="008C50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Теренсайская СОШ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503B" w:rsidRPr="003644E2" w:rsidTr="008C503B">
        <w:trPr>
          <w:trHeight w:val="471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3B" w:rsidRPr="008C503B" w:rsidRDefault="008C503B" w:rsidP="008C50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Шильдинская СОШ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71,4</w:t>
            </w:r>
          </w:p>
        </w:tc>
      </w:tr>
      <w:tr w:rsidR="008C503B" w:rsidRPr="003644E2" w:rsidTr="008C503B">
        <w:trPr>
          <w:trHeight w:val="421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3B" w:rsidRPr="008C503B" w:rsidRDefault="008C503B" w:rsidP="008C50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Юбилейная СОШ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</w:tr>
      <w:tr w:rsidR="008C503B" w:rsidRPr="003644E2" w:rsidTr="008C503B">
        <w:trPr>
          <w:trHeight w:val="421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503B" w:rsidRPr="008C503B" w:rsidRDefault="008C503B" w:rsidP="008C5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C50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1C29EF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503B" w:rsidRPr="003644E2" w:rsidRDefault="008C503B" w:rsidP="008C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644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</w:tbl>
    <w:p w:rsidR="00AB7212" w:rsidRPr="003644E2" w:rsidRDefault="00AB7212" w:rsidP="00EA1A6D">
      <w:pPr>
        <w:pStyle w:val="20"/>
        <w:shd w:val="clear" w:color="auto" w:fill="auto"/>
        <w:spacing w:before="0" w:after="0" w:line="240" w:lineRule="auto"/>
        <w:jc w:val="left"/>
        <w:rPr>
          <w:b w:val="0"/>
          <w:color w:val="000000"/>
          <w:sz w:val="18"/>
          <w:szCs w:val="18"/>
          <w:lang w:eastAsia="ru-RU"/>
        </w:rPr>
      </w:pPr>
    </w:p>
    <w:p w:rsidR="005243B8" w:rsidRDefault="005243B8" w:rsidP="00EA1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AB7212" w:rsidRDefault="008C503B" w:rsidP="00C206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Распределение баллов по кластерам ПКР и ЕГЭ</w:t>
      </w:r>
    </w:p>
    <w:p w:rsidR="00936503" w:rsidRDefault="00936503" w:rsidP="00C206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AB7212" w:rsidRPr="00AA22D4" w:rsidRDefault="00936503" w:rsidP="0093650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B7104">
        <w:rPr>
          <w:noProof/>
          <w:lang w:eastAsia="ru-RU"/>
        </w:rPr>
        <w:drawing>
          <wp:inline distT="0" distB="0" distL="0" distR="0">
            <wp:extent cx="7079891" cy="3355451"/>
            <wp:effectExtent l="19050" t="0" r="25759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243B8" w:rsidRPr="00AA22D4" w:rsidRDefault="005243B8" w:rsidP="00EA1A6D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2"/>
          <w:szCs w:val="22"/>
        </w:rPr>
      </w:pPr>
    </w:p>
    <w:p w:rsidR="002F3A9C" w:rsidRPr="00B151A7" w:rsidRDefault="00936503" w:rsidP="00B71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 xml:space="preserve">            </w:t>
      </w:r>
      <w:r w:rsidR="00C20665" w:rsidRPr="001C29EF">
        <w:rPr>
          <w:rFonts w:ascii="Times New Roman" w:hAnsi="Times New Roman" w:cs="Times New Roman"/>
        </w:rPr>
        <w:t>На ЕГЭ значительно увеличилось количество высокобалльников</w:t>
      </w:r>
      <w:r>
        <w:rPr>
          <w:rFonts w:ascii="Times New Roman" w:hAnsi="Times New Roman" w:cs="Times New Roman"/>
        </w:rPr>
        <w:t xml:space="preserve"> (81-100 баллов)</w:t>
      </w:r>
      <w:r w:rsidR="00C20665" w:rsidRPr="001C29EF">
        <w:rPr>
          <w:rFonts w:ascii="Times New Roman" w:hAnsi="Times New Roman" w:cs="Times New Roman"/>
        </w:rPr>
        <w:t xml:space="preserve">: от 2,6 % до 40 %. </w:t>
      </w:r>
      <w:r w:rsidR="001C29EF" w:rsidRPr="001C29EF">
        <w:rPr>
          <w:rFonts w:ascii="Times New Roman" w:hAnsi="Times New Roman" w:cs="Times New Roman"/>
        </w:rPr>
        <w:t xml:space="preserve">Значительно снизился показатель выпускников, набравших 36-56 </w:t>
      </w:r>
      <w:r w:rsidR="001C29EF" w:rsidRPr="00B151A7">
        <w:rPr>
          <w:rFonts w:ascii="Times New Roman" w:hAnsi="Times New Roman" w:cs="Times New Roman"/>
        </w:rPr>
        <w:t xml:space="preserve">баллов: с </w:t>
      </w:r>
      <w:r w:rsidR="001C29EF" w:rsidRPr="00B151A7">
        <w:rPr>
          <w:rFonts w:ascii="Times New Roman" w:eastAsia="Times New Roman" w:hAnsi="Times New Roman" w:cs="Times New Roman"/>
          <w:color w:val="000000"/>
          <w:lang w:eastAsia="ru-RU"/>
        </w:rPr>
        <w:t xml:space="preserve"> 31,6 % до 6,6 %. </w:t>
      </w:r>
    </w:p>
    <w:p w:rsidR="002F3A9C" w:rsidRDefault="002F3A9C" w:rsidP="002F3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F66F3" w:rsidRPr="00DF66F3" w:rsidRDefault="00B151A7" w:rsidP="00B71DAA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</w:t>
      </w:r>
      <w:r w:rsidR="00DF66F3" w:rsidRPr="00B151A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в формате ЕГЭ со</w:t>
      </w:r>
      <w:r w:rsidR="00DF66F3" w:rsidRPr="00B151A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стояла из </w:t>
      </w:r>
      <w:r w:rsidR="00DF66F3" w:rsidRPr="00DF66F3">
        <w:rPr>
          <w:rFonts w:ascii="Times New Roman" w:eastAsia="Times New Roman" w:hAnsi="Times New Roman" w:cs="Times New Roman"/>
          <w:color w:val="000000"/>
          <w:shd w:val="clear" w:color="auto" w:fill="FFFFFF" w:themeFill="background1"/>
          <w:lang w:eastAsia="ru-RU"/>
        </w:rPr>
        <w:t xml:space="preserve"> 27</w:t>
      </w:r>
      <w:r w:rsidR="00DF66F3" w:rsidRPr="00B151A7">
        <w:rPr>
          <w:rFonts w:ascii="Times New Roman" w:eastAsia="Times New Roman" w:hAnsi="Times New Roman" w:cs="Times New Roman"/>
          <w:color w:val="000000"/>
          <w:shd w:val="clear" w:color="auto" w:fill="FFFFFF" w:themeFill="background1"/>
          <w:lang w:eastAsia="ru-RU"/>
        </w:rPr>
        <w:t xml:space="preserve"> заданий</w:t>
      </w:r>
      <w:r w:rsidR="00DF66F3" w:rsidRPr="00DF66F3">
        <w:rPr>
          <w:rFonts w:ascii="Times New Roman" w:eastAsia="Times New Roman" w:hAnsi="Times New Roman" w:cs="Times New Roman"/>
          <w:color w:val="000000"/>
          <w:shd w:val="clear" w:color="auto" w:fill="FFFFFF" w:themeFill="background1"/>
          <w:lang w:eastAsia="ru-RU"/>
        </w:rPr>
        <w:t>; из них по типу заданий: с кратким ответом – 26; с развёрнутым ответом – 1; по уровню сложности: Б – 24; П – 3. Максимальный первичный балл за работу – 59</w:t>
      </w:r>
      <w:r w:rsidR="00DF66F3" w:rsidRPr="00B151A7">
        <w:rPr>
          <w:rFonts w:ascii="Times New Roman" w:eastAsia="Times New Roman" w:hAnsi="Times New Roman" w:cs="Times New Roman"/>
          <w:color w:val="000000"/>
          <w:shd w:val="clear" w:color="auto" w:fill="FFFFFF" w:themeFill="background1"/>
          <w:lang w:eastAsia="ru-RU"/>
        </w:rPr>
        <w:t>, тестовый – 100.</w:t>
      </w:r>
      <w:r w:rsidR="00DF66F3" w:rsidRPr="00DF66F3">
        <w:rPr>
          <w:rFonts w:ascii="Times New Roman" w:eastAsia="Times New Roman" w:hAnsi="Times New Roman" w:cs="Times New Roman"/>
          <w:color w:val="000000"/>
          <w:shd w:val="clear" w:color="auto" w:fill="FFFFFF" w:themeFill="background1"/>
          <w:lang w:eastAsia="ru-RU"/>
        </w:rPr>
        <w:t xml:space="preserve"> Общее время выполнения работы – 210 мин</w:t>
      </w:r>
      <w:r w:rsidRPr="00B151A7">
        <w:rPr>
          <w:rFonts w:ascii="Times New Roman" w:eastAsia="Times New Roman" w:hAnsi="Times New Roman" w:cs="Times New Roman"/>
          <w:color w:val="000000"/>
          <w:shd w:val="clear" w:color="auto" w:fill="FFFFFF" w:themeFill="background1"/>
          <w:lang w:eastAsia="ru-RU"/>
        </w:rPr>
        <w:t>ут.</w:t>
      </w:r>
    </w:p>
    <w:p w:rsidR="00DF66F3" w:rsidRDefault="0069177F" w:rsidP="0069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Хорошо справились с заданиями тестовой ча</w:t>
      </w:r>
      <w:r w:rsidR="003C313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сти: № 1, 3, 4, 6, 7, 9, 13, 14. </w:t>
      </w:r>
    </w:p>
    <w:p w:rsidR="003C3136" w:rsidRDefault="003C3136" w:rsidP="002F3A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E910AC" w:rsidRDefault="00E910AC" w:rsidP="002F3A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2F3A9C" w:rsidRPr="00AA22D4" w:rsidRDefault="002F3A9C" w:rsidP="002F3A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A22D4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 xml:space="preserve">Наиболее проблемными </w:t>
      </w:r>
      <w:r w:rsidR="00DF66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оказались </w:t>
      </w:r>
      <w:r w:rsidR="00B151A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следующие </w:t>
      </w:r>
      <w:r w:rsidRPr="00AA22D4">
        <w:rPr>
          <w:rFonts w:ascii="Times New Roman" w:eastAsia="Times New Roman" w:hAnsi="Times New Roman" w:cs="Times New Roman"/>
          <w:bCs/>
          <w:color w:val="000000"/>
          <w:lang w:eastAsia="ru-RU"/>
        </w:rPr>
        <w:t>задани</w:t>
      </w:r>
      <w:r w:rsidR="00DF66F3">
        <w:rPr>
          <w:rFonts w:ascii="Times New Roman" w:eastAsia="Times New Roman" w:hAnsi="Times New Roman" w:cs="Times New Roman"/>
          <w:bCs/>
          <w:color w:val="000000"/>
          <w:lang w:eastAsia="ru-RU"/>
        </w:rPr>
        <w:t>я тестовой части</w:t>
      </w:r>
      <w:r w:rsidRPr="00AA22D4">
        <w:rPr>
          <w:rFonts w:ascii="Times New Roman" w:eastAsia="Times New Roman" w:hAnsi="Times New Roman" w:cs="Times New Roman"/>
          <w:bCs/>
          <w:color w:val="000000"/>
          <w:lang w:eastAsia="ru-RU"/>
        </w:rPr>
        <w:t>:</w:t>
      </w:r>
    </w:p>
    <w:p w:rsidR="002F3A9C" w:rsidRPr="00AA22D4" w:rsidRDefault="002F3A9C" w:rsidP="002F3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5070"/>
        <w:gridCol w:w="4926"/>
      </w:tblGrid>
      <w:tr w:rsidR="002F3A9C" w:rsidTr="00E261C8">
        <w:tc>
          <w:tcPr>
            <w:tcW w:w="5070" w:type="dxa"/>
          </w:tcPr>
          <w:p w:rsidR="002F3A9C" w:rsidRDefault="002F3A9C" w:rsidP="00B151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ПКР</w:t>
            </w:r>
            <w:r w:rsidR="001710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26" w:type="dxa"/>
          </w:tcPr>
          <w:p w:rsidR="002F3A9C" w:rsidRPr="00DF66F3" w:rsidRDefault="002F3A9C" w:rsidP="002F3A9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F66F3">
              <w:rPr>
                <w:rFonts w:ascii="Times New Roman" w:hAnsi="Times New Roman" w:cs="Times New Roman"/>
                <w:b/>
              </w:rPr>
              <w:t xml:space="preserve">ЕГЭ не справились с заданиями </w:t>
            </w:r>
            <w:r w:rsidR="00B151A7">
              <w:rPr>
                <w:rFonts w:ascii="Times New Roman" w:hAnsi="Times New Roman" w:cs="Times New Roman"/>
                <w:b/>
              </w:rPr>
              <w:t>в %</w:t>
            </w:r>
          </w:p>
        </w:tc>
      </w:tr>
      <w:tr w:rsidR="002F3A9C" w:rsidTr="00E261C8">
        <w:tc>
          <w:tcPr>
            <w:tcW w:w="5070" w:type="dxa"/>
          </w:tcPr>
          <w:p w:rsidR="002F3A9C" w:rsidRPr="001808E7" w:rsidRDefault="001808E7" w:rsidP="001808E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26" w:type="dxa"/>
          </w:tcPr>
          <w:p w:rsidR="002F3A9C" w:rsidRPr="001808E7" w:rsidRDefault="00985ADA" w:rsidP="00E261C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8E7">
              <w:rPr>
                <w:rFonts w:ascii="Times New Roman" w:hAnsi="Times New Roman" w:cs="Times New Roman"/>
                <w:sz w:val="20"/>
                <w:szCs w:val="20"/>
              </w:rPr>
              <w:t>№ 5 Употребление слова в точном лексическом значении</w:t>
            </w:r>
            <w:r w:rsidRPr="001808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61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="002F3A9C" w:rsidRPr="001808E7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E261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</w:tr>
      <w:tr w:rsidR="002F3A9C" w:rsidTr="00E261C8">
        <w:tc>
          <w:tcPr>
            <w:tcW w:w="5070" w:type="dxa"/>
          </w:tcPr>
          <w:p w:rsidR="002F3A9C" w:rsidRPr="001808E7" w:rsidRDefault="002F3A9C" w:rsidP="00DF66F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808E7">
              <w:rPr>
                <w:rFonts w:ascii="Times New Roman" w:hAnsi="Times New Roman" w:cs="Times New Roman"/>
                <w:sz w:val="20"/>
                <w:szCs w:val="20"/>
              </w:rPr>
              <w:t>№6 Лексические нормы</w:t>
            </w:r>
          </w:p>
        </w:tc>
        <w:tc>
          <w:tcPr>
            <w:tcW w:w="4926" w:type="dxa"/>
          </w:tcPr>
          <w:p w:rsidR="002F3A9C" w:rsidRPr="001808E7" w:rsidRDefault="001808E7" w:rsidP="00E261C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8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F3A9C" w:rsidTr="00E261C8">
        <w:tc>
          <w:tcPr>
            <w:tcW w:w="5070" w:type="dxa"/>
          </w:tcPr>
          <w:p w:rsidR="002F3A9C" w:rsidRPr="001808E7" w:rsidRDefault="002F3A9C" w:rsidP="00DF66F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808E7">
              <w:rPr>
                <w:rFonts w:ascii="Times New Roman" w:hAnsi="Times New Roman" w:cs="Times New Roman"/>
                <w:sz w:val="20"/>
                <w:szCs w:val="20"/>
              </w:rPr>
              <w:t>№7 Морфологические нормы (образование форм слова)</w:t>
            </w:r>
          </w:p>
        </w:tc>
        <w:tc>
          <w:tcPr>
            <w:tcW w:w="4926" w:type="dxa"/>
          </w:tcPr>
          <w:p w:rsidR="002F3A9C" w:rsidRPr="001808E7" w:rsidRDefault="001808E7" w:rsidP="00E261C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8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C6C08" w:rsidTr="00E261C8">
        <w:tc>
          <w:tcPr>
            <w:tcW w:w="5070" w:type="dxa"/>
          </w:tcPr>
          <w:p w:rsidR="00CC6C08" w:rsidRPr="001808E7" w:rsidRDefault="001808E7" w:rsidP="001808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26" w:type="dxa"/>
          </w:tcPr>
          <w:p w:rsidR="00CC6C08" w:rsidRPr="001808E7" w:rsidRDefault="00985ADA" w:rsidP="00E261C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8E7">
              <w:rPr>
                <w:rFonts w:ascii="Times New Roman" w:hAnsi="Times New Roman" w:cs="Times New Roman"/>
                <w:sz w:val="20"/>
                <w:szCs w:val="20"/>
              </w:rPr>
              <w:t>№ 10 правописание приставок</w:t>
            </w:r>
            <w:r w:rsidR="00E261C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1808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C6C08" w:rsidRPr="001808E7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  <w:r w:rsidR="00E261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</w:tr>
      <w:tr w:rsidR="002F3A9C" w:rsidTr="00E261C8">
        <w:tc>
          <w:tcPr>
            <w:tcW w:w="5070" w:type="dxa"/>
          </w:tcPr>
          <w:p w:rsidR="002F3A9C" w:rsidRPr="001808E7" w:rsidRDefault="002F3A9C" w:rsidP="00936503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808E7">
              <w:rPr>
                <w:rFonts w:ascii="Times New Roman" w:hAnsi="Times New Roman" w:cs="Times New Roman"/>
                <w:sz w:val="20"/>
                <w:szCs w:val="20"/>
              </w:rPr>
              <w:t>№12 Правописание личных окончаний глаголов и суффиксов причастий</w:t>
            </w:r>
          </w:p>
        </w:tc>
        <w:tc>
          <w:tcPr>
            <w:tcW w:w="4926" w:type="dxa"/>
          </w:tcPr>
          <w:p w:rsidR="002F3A9C" w:rsidRPr="001808E7" w:rsidRDefault="00985ADA" w:rsidP="00E261C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8E7">
              <w:rPr>
                <w:rFonts w:ascii="Times New Roman" w:hAnsi="Times New Roman" w:cs="Times New Roman"/>
                <w:sz w:val="20"/>
                <w:szCs w:val="20"/>
              </w:rPr>
              <w:t>№12 Правописание личных окончаний глаголов и суффиксов причастий</w:t>
            </w:r>
            <w:r w:rsidRPr="001808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61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="002F3A9C" w:rsidRPr="001808E7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="00E261C8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2F3A9C" w:rsidTr="00E261C8">
        <w:tc>
          <w:tcPr>
            <w:tcW w:w="5070" w:type="dxa"/>
          </w:tcPr>
          <w:p w:rsidR="002F3A9C" w:rsidRPr="001808E7" w:rsidRDefault="002F3A9C" w:rsidP="00936503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808E7">
              <w:rPr>
                <w:rFonts w:ascii="Times New Roman" w:hAnsi="Times New Roman" w:cs="Times New Roman"/>
                <w:sz w:val="20"/>
                <w:szCs w:val="20"/>
              </w:rPr>
              <w:t>№16 Знаки препинания в простом осложнённом предложении (с  однородными членами). Пунктуация в сложносочинённом предложении и простом предложении с однородными членами</w:t>
            </w:r>
          </w:p>
        </w:tc>
        <w:tc>
          <w:tcPr>
            <w:tcW w:w="4926" w:type="dxa"/>
          </w:tcPr>
          <w:p w:rsidR="002F3A9C" w:rsidRPr="001808E7" w:rsidRDefault="001808E7" w:rsidP="00E261C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8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F3A9C" w:rsidTr="00E261C8">
        <w:tc>
          <w:tcPr>
            <w:tcW w:w="5070" w:type="dxa"/>
          </w:tcPr>
          <w:p w:rsidR="002F3A9C" w:rsidRPr="001808E7" w:rsidRDefault="002F3A9C" w:rsidP="002F3A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808E7">
              <w:rPr>
                <w:rFonts w:ascii="Times New Roman" w:hAnsi="Times New Roman" w:cs="Times New Roman"/>
                <w:sz w:val="20"/>
                <w:szCs w:val="20"/>
              </w:rPr>
              <w:t>№ 15 Правописание-Н- и -НН-в различных частях речи</w:t>
            </w:r>
          </w:p>
          <w:p w:rsidR="002F3A9C" w:rsidRPr="001808E7" w:rsidRDefault="002F3A9C" w:rsidP="00936503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A9C" w:rsidRPr="001808E7" w:rsidRDefault="001808E7" w:rsidP="00E261C8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8E7">
              <w:rPr>
                <w:rFonts w:ascii="Times New Roman" w:hAnsi="Times New Roman" w:cs="Times New Roman"/>
                <w:sz w:val="20"/>
                <w:szCs w:val="20"/>
              </w:rPr>
              <w:t>№ 15 Правописание-Н- и -НН-в различных частях речи</w:t>
            </w:r>
            <w:r w:rsidR="00E261C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F3A9C" w:rsidRPr="001808E7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E261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</w:tr>
      <w:tr w:rsidR="002F3A9C" w:rsidTr="00E261C8">
        <w:tc>
          <w:tcPr>
            <w:tcW w:w="5070" w:type="dxa"/>
          </w:tcPr>
          <w:p w:rsidR="002F3A9C" w:rsidRPr="001808E7" w:rsidRDefault="002F3A9C" w:rsidP="00B151A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808E7">
              <w:rPr>
                <w:rFonts w:ascii="Times New Roman" w:hAnsi="Times New Roman" w:cs="Times New Roman"/>
                <w:sz w:val="20"/>
                <w:szCs w:val="20"/>
              </w:rPr>
              <w:t>№20 Знаки препинания в сложном предложении с разными видами связи</w:t>
            </w:r>
          </w:p>
        </w:tc>
        <w:tc>
          <w:tcPr>
            <w:tcW w:w="4926" w:type="dxa"/>
          </w:tcPr>
          <w:p w:rsidR="002F3A9C" w:rsidRPr="001808E7" w:rsidRDefault="001808E7" w:rsidP="00E261C8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8E7">
              <w:rPr>
                <w:rFonts w:ascii="Times New Roman" w:hAnsi="Times New Roman" w:cs="Times New Roman"/>
                <w:sz w:val="20"/>
                <w:szCs w:val="20"/>
              </w:rPr>
              <w:t>№20 Знаки препинания в сложном предложении с разными видами связи</w:t>
            </w:r>
            <w:r w:rsidR="00E261C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F3A9C" w:rsidRPr="001808E7">
              <w:rPr>
                <w:rFonts w:ascii="Times New Roman" w:hAnsi="Times New Roman" w:cs="Times New Roman"/>
                <w:b/>
                <w:sz w:val="20"/>
                <w:szCs w:val="20"/>
              </w:rPr>
              <w:t>34,3</w:t>
            </w:r>
            <w:r w:rsidR="00E261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</w:tr>
      <w:tr w:rsidR="002F3A9C" w:rsidTr="00E261C8">
        <w:tc>
          <w:tcPr>
            <w:tcW w:w="5070" w:type="dxa"/>
          </w:tcPr>
          <w:p w:rsidR="002F3A9C" w:rsidRPr="001808E7" w:rsidRDefault="001808E7" w:rsidP="00985A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808E7">
              <w:rPr>
                <w:rFonts w:ascii="Times New Roman" w:hAnsi="Times New Roman" w:cs="Times New Roman"/>
                <w:sz w:val="20"/>
                <w:szCs w:val="20"/>
              </w:rPr>
              <w:t>№21 Пунктуационный анализ</w:t>
            </w:r>
          </w:p>
        </w:tc>
        <w:tc>
          <w:tcPr>
            <w:tcW w:w="4926" w:type="dxa"/>
          </w:tcPr>
          <w:p w:rsidR="002F3A9C" w:rsidRPr="001808E7" w:rsidRDefault="00985ADA" w:rsidP="00E261C8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8E7">
              <w:rPr>
                <w:rFonts w:ascii="Times New Roman" w:hAnsi="Times New Roman" w:cs="Times New Roman"/>
                <w:sz w:val="20"/>
                <w:szCs w:val="20"/>
              </w:rPr>
              <w:t>№21 Пунктуационный анализ</w:t>
            </w:r>
            <w:r w:rsidR="00E261C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C6C08" w:rsidRPr="001808E7">
              <w:rPr>
                <w:rFonts w:ascii="Times New Roman" w:hAnsi="Times New Roman" w:cs="Times New Roman"/>
                <w:b/>
                <w:sz w:val="20"/>
                <w:szCs w:val="20"/>
              </w:rPr>
              <w:t>61,4</w:t>
            </w:r>
            <w:r w:rsidR="00E261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</w:tr>
      <w:tr w:rsidR="00CC6C08" w:rsidTr="00E261C8">
        <w:tc>
          <w:tcPr>
            <w:tcW w:w="5070" w:type="dxa"/>
          </w:tcPr>
          <w:p w:rsidR="00CC6C08" w:rsidRPr="001808E7" w:rsidRDefault="001808E7" w:rsidP="001808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26" w:type="dxa"/>
          </w:tcPr>
          <w:p w:rsidR="00CC6C08" w:rsidRPr="001808E7" w:rsidRDefault="00985ADA" w:rsidP="00E261C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8E7">
              <w:rPr>
                <w:rFonts w:ascii="Times New Roman" w:hAnsi="Times New Roman" w:cs="Times New Roman"/>
                <w:sz w:val="20"/>
                <w:szCs w:val="20"/>
              </w:rPr>
              <w:t>№ 22 Смысловая и композиционная целостность текста</w:t>
            </w:r>
            <w:r w:rsidR="00E261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="00CC6C08" w:rsidRPr="001808E7">
              <w:rPr>
                <w:rFonts w:ascii="Times New Roman" w:hAnsi="Times New Roman" w:cs="Times New Roman"/>
                <w:b/>
                <w:sz w:val="20"/>
                <w:szCs w:val="20"/>
              </w:rPr>
              <w:t>34,3</w:t>
            </w:r>
            <w:r w:rsidR="00E261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</w:tr>
      <w:tr w:rsidR="001808E7" w:rsidTr="00E261C8">
        <w:tc>
          <w:tcPr>
            <w:tcW w:w="5070" w:type="dxa"/>
          </w:tcPr>
          <w:p w:rsidR="001808E7" w:rsidRPr="00EE594F" w:rsidRDefault="001808E7" w:rsidP="00180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26" w:type="dxa"/>
          </w:tcPr>
          <w:p w:rsidR="001808E7" w:rsidRPr="001808E7" w:rsidRDefault="001808E7" w:rsidP="00E261C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8E7">
              <w:rPr>
                <w:rFonts w:ascii="Times New Roman" w:hAnsi="Times New Roman" w:cs="Times New Roman"/>
                <w:sz w:val="20"/>
                <w:szCs w:val="20"/>
              </w:rPr>
              <w:t>№ 23 Функционально-смысловые типы речи</w:t>
            </w:r>
            <w:r w:rsidR="00E261C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1808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60</w:t>
            </w:r>
            <w:r w:rsidR="00E261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</w:tr>
      <w:tr w:rsidR="001808E7" w:rsidTr="00E261C8">
        <w:tc>
          <w:tcPr>
            <w:tcW w:w="5070" w:type="dxa"/>
          </w:tcPr>
          <w:p w:rsidR="001808E7" w:rsidRPr="00EE594F" w:rsidRDefault="001808E7" w:rsidP="00180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26" w:type="dxa"/>
          </w:tcPr>
          <w:p w:rsidR="001808E7" w:rsidRPr="001808E7" w:rsidRDefault="001808E7" w:rsidP="00E261C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8E7">
              <w:rPr>
                <w:rFonts w:ascii="Times New Roman" w:hAnsi="Times New Roman" w:cs="Times New Roman"/>
                <w:sz w:val="20"/>
                <w:szCs w:val="20"/>
              </w:rPr>
              <w:t>№ 24 Лексическое значение слова. Синонимы, антонимы… фразеологические обороты.</w:t>
            </w:r>
            <w:r w:rsidR="00E261C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180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8E7">
              <w:rPr>
                <w:rFonts w:ascii="Times New Roman" w:hAnsi="Times New Roman" w:cs="Times New Roman"/>
                <w:b/>
                <w:sz w:val="20"/>
                <w:szCs w:val="20"/>
              </w:rPr>
              <w:t>42,9</w:t>
            </w:r>
            <w:r w:rsidR="00E261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</w:tr>
      <w:tr w:rsidR="001808E7" w:rsidTr="00E261C8">
        <w:tc>
          <w:tcPr>
            <w:tcW w:w="5070" w:type="dxa"/>
          </w:tcPr>
          <w:p w:rsidR="001808E7" w:rsidRPr="00EE594F" w:rsidRDefault="001808E7" w:rsidP="00180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26" w:type="dxa"/>
          </w:tcPr>
          <w:p w:rsidR="001808E7" w:rsidRPr="001808E7" w:rsidRDefault="001808E7" w:rsidP="00E261C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8E7">
              <w:rPr>
                <w:rFonts w:ascii="Times New Roman" w:hAnsi="Times New Roman" w:cs="Times New Roman"/>
                <w:sz w:val="20"/>
                <w:szCs w:val="20"/>
              </w:rPr>
              <w:t>№ 25 Средства связи предложений в тексте</w:t>
            </w:r>
            <w:r w:rsidRPr="001808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61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1808E7">
              <w:rPr>
                <w:rFonts w:ascii="Times New Roman" w:hAnsi="Times New Roman" w:cs="Times New Roman"/>
                <w:b/>
                <w:sz w:val="20"/>
                <w:szCs w:val="20"/>
              </w:rPr>
              <w:t>38,6</w:t>
            </w:r>
            <w:r w:rsidR="00E261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</w:tr>
    </w:tbl>
    <w:p w:rsidR="002F3A9C" w:rsidRDefault="002F3A9C" w:rsidP="00B151A7">
      <w:pPr>
        <w:tabs>
          <w:tab w:val="left" w:pos="709"/>
        </w:tabs>
        <w:spacing w:after="0"/>
        <w:rPr>
          <w:rFonts w:ascii="Times New Roman" w:hAnsi="Times New Roman" w:cs="Times New Roman"/>
        </w:rPr>
      </w:pPr>
    </w:p>
    <w:p w:rsidR="00DF66F3" w:rsidRDefault="00DF66F3" w:rsidP="0069177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Таким образом, выявлены </w:t>
      </w:r>
      <w:r w:rsidR="001808E7">
        <w:rPr>
          <w:rFonts w:ascii="Times New Roman" w:hAnsi="Times New Roman" w:cs="Times New Roman"/>
        </w:rPr>
        <w:t xml:space="preserve">пробелы в </w:t>
      </w:r>
      <w:r>
        <w:rPr>
          <w:rFonts w:ascii="Times New Roman" w:hAnsi="Times New Roman" w:cs="Times New Roman"/>
        </w:rPr>
        <w:t>знания</w:t>
      </w:r>
      <w:r w:rsidR="001808E7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и умения</w:t>
      </w:r>
      <w:r w:rsidR="001808E7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выпускников, находящиеся на низком уровне</w:t>
      </w:r>
      <w:r w:rsidR="0043116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</w:t>
      </w:r>
    </w:p>
    <w:p w:rsidR="00171079" w:rsidRPr="00AA22D4" w:rsidRDefault="0043116D" w:rsidP="00171079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hAnsi="Times New Roman" w:cs="Times New Roman"/>
          <w:i/>
          <w:color w:val="000000"/>
          <w:lang w:eastAsia="ru-RU"/>
        </w:rPr>
      </w:pPr>
      <w:r>
        <w:rPr>
          <w:rFonts w:ascii="Times New Roman" w:hAnsi="Times New Roman" w:cs="Times New Roman"/>
        </w:rPr>
        <w:t xml:space="preserve">            </w:t>
      </w:r>
      <w:r w:rsidR="002C181D">
        <w:rPr>
          <w:rFonts w:ascii="Times New Roman" w:hAnsi="Times New Roman" w:cs="Times New Roman"/>
          <w:i/>
          <w:color w:val="000000"/>
          <w:lang w:eastAsia="ru-RU"/>
        </w:rPr>
        <w:t>Написание сочинения</w:t>
      </w:r>
    </w:p>
    <w:p w:rsidR="002C181D" w:rsidRDefault="002C181D" w:rsidP="0069177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171079">
        <w:rPr>
          <w:rFonts w:ascii="Times New Roman" w:hAnsi="Times New Roman" w:cs="Times New Roman"/>
        </w:rPr>
        <w:t xml:space="preserve">Задание 27 </w:t>
      </w:r>
      <w:r w:rsidR="00CC6C08">
        <w:rPr>
          <w:rFonts w:ascii="Times New Roman" w:hAnsi="Times New Roman" w:cs="Times New Roman"/>
        </w:rPr>
        <w:t xml:space="preserve"> выполняли все выпускники. </w:t>
      </w:r>
      <w:r w:rsidR="00171079">
        <w:rPr>
          <w:rFonts w:ascii="Times New Roman" w:hAnsi="Times New Roman" w:cs="Times New Roman"/>
        </w:rPr>
        <w:t xml:space="preserve"> </w:t>
      </w:r>
    </w:p>
    <w:p w:rsidR="002F3A9C" w:rsidRDefault="002C181D" w:rsidP="0069177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171079">
        <w:rPr>
          <w:rFonts w:ascii="Times New Roman" w:hAnsi="Times New Roman" w:cs="Times New Roman"/>
        </w:rPr>
        <w:t>Есть п</w:t>
      </w:r>
      <w:r w:rsidR="00CC6C08">
        <w:rPr>
          <w:rFonts w:ascii="Times New Roman" w:hAnsi="Times New Roman" w:cs="Times New Roman"/>
        </w:rPr>
        <w:t>роблемы</w:t>
      </w:r>
      <w:r w:rsidR="00171079">
        <w:rPr>
          <w:rFonts w:ascii="Times New Roman" w:hAnsi="Times New Roman" w:cs="Times New Roman"/>
        </w:rPr>
        <w:t xml:space="preserve"> в соответствии  </w:t>
      </w:r>
      <w:r w:rsidR="00E261C8">
        <w:rPr>
          <w:rFonts w:ascii="Times New Roman" w:hAnsi="Times New Roman" w:cs="Times New Roman"/>
        </w:rPr>
        <w:t xml:space="preserve">сочинения </w:t>
      </w:r>
      <w:r w:rsidR="0043116D">
        <w:rPr>
          <w:rFonts w:ascii="Times New Roman" w:hAnsi="Times New Roman" w:cs="Times New Roman"/>
        </w:rPr>
        <w:t>критери</w:t>
      </w:r>
      <w:r w:rsidR="00171079">
        <w:rPr>
          <w:rFonts w:ascii="Times New Roman" w:hAnsi="Times New Roman" w:cs="Times New Roman"/>
        </w:rPr>
        <w:t>ям</w:t>
      </w:r>
      <w:r w:rsidR="0043116D">
        <w:rPr>
          <w:rFonts w:ascii="Times New Roman" w:hAnsi="Times New Roman" w:cs="Times New Roman"/>
        </w:rPr>
        <w:t xml:space="preserve">: </w:t>
      </w:r>
    </w:p>
    <w:p w:rsidR="00CC6C08" w:rsidRDefault="00171079" w:rsidP="006A31B0">
      <w:pPr>
        <w:shd w:val="clear" w:color="auto" w:fill="FFFFFF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3116D">
        <w:rPr>
          <w:rFonts w:ascii="Times New Roman" w:hAnsi="Times New Roman" w:cs="Times New Roman"/>
        </w:rPr>
        <w:t>К</w:t>
      </w:r>
      <w:r w:rsidR="00CC6C08">
        <w:rPr>
          <w:rFonts w:ascii="Times New Roman" w:hAnsi="Times New Roman" w:cs="Times New Roman"/>
        </w:rPr>
        <w:t>7</w:t>
      </w:r>
      <w:r w:rsidR="0043116D">
        <w:rPr>
          <w:rFonts w:ascii="Times New Roman" w:hAnsi="Times New Roman" w:cs="Times New Roman"/>
        </w:rPr>
        <w:t xml:space="preserve"> (Соблюдение орфографических норм) </w:t>
      </w:r>
      <w:r w:rsidR="00CC6C08">
        <w:rPr>
          <w:rFonts w:ascii="Times New Roman" w:hAnsi="Times New Roman" w:cs="Times New Roman"/>
        </w:rPr>
        <w:t xml:space="preserve">- 0 баллов – 2 ученика, 1 б. – 7 учеников (из </w:t>
      </w:r>
      <w:r w:rsidR="0043116D">
        <w:rPr>
          <w:rFonts w:ascii="Times New Roman" w:hAnsi="Times New Roman" w:cs="Times New Roman"/>
        </w:rPr>
        <w:t xml:space="preserve">максимальных </w:t>
      </w:r>
      <w:r w:rsidR="00CC6C08">
        <w:rPr>
          <w:rFonts w:ascii="Times New Roman" w:hAnsi="Times New Roman" w:cs="Times New Roman"/>
        </w:rPr>
        <w:t>3 баллов)</w:t>
      </w:r>
    </w:p>
    <w:p w:rsidR="00CC6C08" w:rsidRDefault="00171079" w:rsidP="00A16742">
      <w:pPr>
        <w:shd w:val="clear" w:color="auto" w:fill="FFFFFF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A31B0">
        <w:rPr>
          <w:rFonts w:ascii="Times New Roman" w:hAnsi="Times New Roman" w:cs="Times New Roman"/>
        </w:rPr>
        <w:t xml:space="preserve"> </w:t>
      </w:r>
      <w:r w:rsidR="0043116D">
        <w:rPr>
          <w:rFonts w:ascii="Times New Roman" w:hAnsi="Times New Roman" w:cs="Times New Roman"/>
        </w:rPr>
        <w:t>К</w:t>
      </w:r>
      <w:r w:rsidR="00CC6C08">
        <w:rPr>
          <w:rFonts w:ascii="Times New Roman" w:hAnsi="Times New Roman" w:cs="Times New Roman"/>
        </w:rPr>
        <w:t>8</w:t>
      </w:r>
      <w:r w:rsidR="0043116D">
        <w:rPr>
          <w:rFonts w:ascii="Times New Roman" w:hAnsi="Times New Roman" w:cs="Times New Roman"/>
        </w:rPr>
        <w:t xml:space="preserve"> (Соблюдение пунктуационных норм) </w:t>
      </w:r>
      <w:r w:rsidR="00CC6C08">
        <w:rPr>
          <w:rFonts w:ascii="Times New Roman" w:hAnsi="Times New Roman" w:cs="Times New Roman"/>
        </w:rPr>
        <w:t xml:space="preserve"> – 0 баллов – 14 учеников (из 3 баллов)</w:t>
      </w:r>
    </w:p>
    <w:p w:rsidR="00CC6C08" w:rsidRDefault="00171079" w:rsidP="006A31B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A31B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К</w:t>
      </w:r>
      <w:r w:rsidR="00CC6C08">
        <w:rPr>
          <w:rFonts w:ascii="Times New Roman" w:hAnsi="Times New Roman" w:cs="Times New Roman"/>
        </w:rPr>
        <w:t xml:space="preserve">9 и </w:t>
      </w:r>
      <w:r>
        <w:rPr>
          <w:rFonts w:ascii="Times New Roman" w:hAnsi="Times New Roman" w:cs="Times New Roman"/>
        </w:rPr>
        <w:t>К</w:t>
      </w:r>
      <w:r w:rsidR="00CC6C08">
        <w:rPr>
          <w:rFonts w:ascii="Times New Roman" w:hAnsi="Times New Roman" w:cs="Times New Roman"/>
        </w:rPr>
        <w:t>10</w:t>
      </w:r>
      <w:r w:rsidR="0043116D">
        <w:rPr>
          <w:rFonts w:ascii="Times New Roman" w:hAnsi="Times New Roman" w:cs="Times New Roman"/>
        </w:rPr>
        <w:t xml:space="preserve"> (Соблюдение  грамматических норм  и Соблюдение речевых норм)</w:t>
      </w:r>
      <w:r w:rsidR="00CC6C08">
        <w:rPr>
          <w:rFonts w:ascii="Times New Roman" w:hAnsi="Times New Roman" w:cs="Times New Roman"/>
        </w:rPr>
        <w:t xml:space="preserve"> – по  0 баллов – по 3 ученика (из 2 баллов)</w:t>
      </w:r>
      <w:r>
        <w:rPr>
          <w:rFonts w:ascii="Times New Roman" w:hAnsi="Times New Roman" w:cs="Times New Roman"/>
        </w:rPr>
        <w:t>.</w:t>
      </w:r>
    </w:p>
    <w:p w:rsidR="00CC6C08" w:rsidRPr="00AA22D4" w:rsidRDefault="00CC6C08" w:rsidP="006917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61C8" w:rsidRPr="00B61D8A" w:rsidRDefault="00936503" w:rsidP="0069177F">
      <w:pPr>
        <w:pStyle w:val="20"/>
        <w:shd w:val="clear" w:color="auto" w:fill="auto"/>
        <w:spacing w:before="0" w:after="0" w:line="240" w:lineRule="auto"/>
        <w:jc w:val="both"/>
        <w:rPr>
          <w:b w:val="0"/>
          <w:color w:val="000000"/>
          <w:sz w:val="22"/>
          <w:szCs w:val="22"/>
          <w:shd w:val="clear" w:color="auto" w:fill="FFFFFF"/>
        </w:rPr>
      </w:pPr>
      <w:r>
        <w:t xml:space="preserve">    </w:t>
      </w:r>
      <w:r w:rsidR="00E261C8">
        <w:t xml:space="preserve">       </w:t>
      </w:r>
      <w:r w:rsidR="00E261C8" w:rsidRPr="00E261C8">
        <w:rPr>
          <w:b w:val="0"/>
        </w:rPr>
        <w:t>По результатам ЕГЭ к</w:t>
      </w:r>
      <w:r w:rsidR="00E261C8" w:rsidRPr="00E261C8">
        <w:rPr>
          <w:b w:val="0"/>
          <w:color w:val="000000"/>
          <w:sz w:val="22"/>
          <w:szCs w:val="22"/>
          <w:shd w:val="clear" w:color="auto" w:fill="FFFFFF"/>
        </w:rPr>
        <w:t>ритических</w:t>
      </w:r>
      <w:r w:rsidR="00E261C8" w:rsidRPr="00B61D8A">
        <w:rPr>
          <w:b w:val="0"/>
          <w:color w:val="000000"/>
          <w:sz w:val="22"/>
          <w:szCs w:val="22"/>
          <w:shd w:val="clear" w:color="auto" w:fill="FFFFFF"/>
        </w:rPr>
        <w:t xml:space="preserve"> моментов в задании №</w:t>
      </w:r>
      <w:r w:rsidR="00E261C8">
        <w:rPr>
          <w:b w:val="0"/>
          <w:color w:val="000000"/>
          <w:sz w:val="22"/>
          <w:szCs w:val="22"/>
          <w:shd w:val="clear" w:color="auto" w:fill="FFFFFF"/>
        </w:rPr>
        <w:t xml:space="preserve"> </w:t>
      </w:r>
      <w:r w:rsidR="00E261C8" w:rsidRPr="00B61D8A">
        <w:rPr>
          <w:b w:val="0"/>
          <w:color w:val="000000"/>
          <w:sz w:val="22"/>
          <w:szCs w:val="22"/>
          <w:shd w:val="clear" w:color="auto" w:fill="FFFFFF"/>
        </w:rPr>
        <w:t>27</w:t>
      </w:r>
      <w:r w:rsidR="00E261C8">
        <w:rPr>
          <w:b w:val="0"/>
          <w:color w:val="000000"/>
          <w:sz w:val="22"/>
          <w:szCs w:val="22"/>
          <w:shd w:val="clear" w:color="auto" w:fill="FFFFFF"/>
        </w:rPr>
        <w:t xml:space="preserve"> </w:t>
      </w:r>
      <w:r w:rsidR="00E261C8" w:rsidRPr="00B61D8A">
        <w:rPr>
          <w:b w:val="0"/>
          <w:color w:val="000000"/>
          <w:sz w:val="22"/>
          <w:szCs w:val="22"/>
          <w:shd w:val="clear" w:color="auto" w:fill="FFFFFF"/>
        </w:rPr>
        <w:t xml:space="preserve">не выявлено. Нет ни одного критерия, </w:t>
      </w:r>
      <w:r w:rsidR="00E261C8">
        <w:rPr>
          <w:b w:val="0"/>
          <w:color w:val="000000"/>
          <w:sz w:val="22"/>
          <w:szCs w:val="22"/>
          <w:shd w:val="clear" w:color="auto" w:fill="FFFFFF"/>
        </w:rPr>
        <w:t>по</w:t>
      </w:r>
      <w:r w:rsidR="00E261C8" w:rsidRPr="00B61D8A">
        <w:rPr>
          <w:b w:val="0"/>
          <w:color w:val="000000"/>
          <w:sz w:val="22"/>
          <w:szCs w:val="22"/>
          <w:shd w:val="clear" w:color="auto" w:fill="FFFFFF"/>
        </w:rPr>
        <w:t xml:space="preserve"> котором</w:t>
      </w:r>
      <w:r w:rsidR="00E261C8">
        <w:rPr>
          <w:b w:val="0"/>
          <w:color w:val="000000"/>
          <w:sz w:val="22"/>
          <w:szCs w:val="22"/>
          <w:shd w:val="clear" w:color="auto" w:fill="FFFFFF"/>
        </w:rPr>
        <w:t>у</w:t>
      </w:r>
      <w:r w:rsidR="00E261C8" w:rsidRPr="00B61D8A">
        <w:rPr>
          <w:b w:val="0"/>
          <w:color w:val="000000"/>
          <w:sz w:val="22"/>
          <w:szCs w:val="22"/>
          <w:shd w:val="clear" w:color="auto" w:fill="FFFFFF"/>
        </w:rPr>
        <w:t xml:space="preserve"> наблюдалось бы 100%-ное невыполнение требований. </w:t>
      </w:r>
    </w:p>
    <w:p w:rsidR="00E261C8" w:rsidRDefault="00E261C8" w:rsidP="00691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6917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A22D4">
        <w:rPr>
          <w:rFonts w:ascii="Times New Roman" w:eastAsia="Times New Roman" w:hAnsi="Times New Roman" w:cs="Times New Roman"/>
          <w:lang w:eastAsia="ru-RU"/>
        </w:rPr>
        <w:t xml:space="preserve">На основании результатов </w:t>
      </w:r>
      <w:r>
        <w:rPr>
          <w:rFonts w:ascii="Times New Roman" w:eastAsia="Times New Roman" w:hAnsi="Times New Roman" w:cs="Times New Roman"/>
          <w:lang w:eastAsia="ru-RU"/>
        </w:rPr>
        <w:t>ЕГЭ планируется рассмотреть вопрос на РМО учителей русского языка и дать</w:t>
      </w:r>
      <w:r w:rsidRPr="00AA22D4">
        <w:rPr>
          <w:rFonts w:ascii="Times New Roman" w:eastAsia="Times New Roman" w:hAnsi="Times New Roman" w:cs="Times New Roman"/>
          <w:lang w:eastAsia="ru-RU"/>
        </w:rPr>
        <w:t xml:space="preserve"> рекомендации по повышению качества подготовки выпускников</w:t>
      </w:r>
      <w:r>
        <w:rPr>
          <w:rFonts w:ascii="Times New Roman" w:eastAsia="Times New Roman" w:hAnsi="Times New Roman" w:cs="Times New Roman"/>
          <w:lang w:eastAsia="ru-RU"/>
        </w:rPr>
        <w:t xml:space="preserve"> в новом учебном году. </w:t>
      </w:r>
    </w:p>
    <w:p w:rsidR="00FE41E0" w:rsidRPr="00936503" w:rsidRDefault="00936503" w:rsidP="00936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sectPr w:rsidR="00FE41E0" w:rsidRPr="00936503" w:rsidSect="00B71DAA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88F" w:rsidRDefault="00B1488F" w:rsidP="00B348D9">
      <w:pPr>
        <w:spacing w:after="0" w:line="240" w:lineRule="auto"/>
      </w:pPr>
      <w:r>
        <w:separator/>
      </w:r>
    </w:p>
  </w:endnote>
  <w:endnote w:type="continuationSeparator" w:id="1">
    <w:p w:rsidR="00B1488F" w:rsidRDefault="00B1488F" w:rsidP="00B3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88F" w:rsidRDefault="00B1488F" w:rsidP="00B348D9">
      <w:pPr>
        <w:spacing w:after="0" w:line="240" w:lineRule="auto"/>
      </w:pPr>
      <w:r>
        <w:separator/>
      </w:r>
    </w:p>
  </w:footnote>
  <w:footnote w:type="continuationSeparator" w:id="1">
    <w:p w:rsidR="00B1488F" w:rsidRDefault="00B1488F" w:rsidP="00B34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E56"/>
    <w:rsid w:val="000257BA"/>
    <w:rsid w:val="000A57B2"/>
    <w:rsid w:val="000B3499"/>
    <w:rsid w:val="000D3289"/>
    <w:rsid w:val="000E044F"/>
    <w:rsid w:val="00120286"/>
    <w:rsid w:val="00131A0C"/>
    <w:rsid w:val="00153420"/>
    <w:rsid w:val="00155086"/>
    <w:rsid w:val="0015595D"/>
    <w:rsid w:val="00171079"/>
    <w:rsid w:val="001762AE"/>
    <w:rsid w:val="001808E7"/>
    <w:rsid w:val="001C29EF"/>
    <w:rsid w:val="001D5360"/>
    <w:rsid w:val="0023567C"/>
    <w:rsid w:val="00286431"/>
    <w:rsid w:val="002C181D"/>
    <w:rsid w:val="002D0950"/>
    <w:rsid w:val="002D2420"/>
    <w:rsid w:val="002D28F3"/>
    <w:rsid w:val="002F3A9C"/>
    <w:rsid w:val="00306BA7"/>
    <w:rsid w:val="00361A33"/>
    <w:rsid w:val="003644E2"/>
    <w:rsid w:val="00384200"/>
    <w:rsid w:val="0039644E"/>
    <w:rsid w:val="00396552"/>
    <w:rsid w:val="003B7104"/>
    <w:rsid w:val="003C3136"/>
    <w:rsid w:val="003E144F"/>
    <w:rsid w:val="003F3CA7"/>
    <w:rsid w:val="00420424"/>
    <w:rsid w:val="00421E8F"/>
    <w:rsid w:val="0043116D"/>
    <w:rsid w:val="004317EB"/>
    <w:rsid w:val="0044591D"/>
    <w:rsid w:val="0048368C"/>
    <w:rsid w:val="00487327"/>
    <w:rsid w:val="00494826"/>
    <w:rsid w:val="004976F6"/>
    <w:rsid w:val="004B1479"/>
    <w:rsid w:val="004B305B"/>
    <w:rsid w:val="004D4AD3"/>
    <w:rsid w:val="004E3F8C"/>
    <w:rsid w:val="005021C5"/>
    <w:rsid w:val="005044F8"/>
    <w:rsid w:val="005074C7"/>
    <w:rsid w:val="00517DAB"/>
    <w:rsid w:val="005243B8"/>
    <w:rsid w:val="0052742C"/>
    <w:rsid w:val="005415CD"/>
    <w:rsid w:val="00565D28"/>
    <w:rsid w:val="00583CF5"/>
    <w:rsid w:val="005901C7"/>
    <w:rsid w:val="005C023D"/>
    <w:rsid w:val="005D4C2D"/>
    <w:rsid w:val="006019B5"/>
    <w:rsid w:val="00651BFE"/>
    <w:rsid w:val="0069104B"/>
    <w:rsid w:val="0069177F"/>
    <w:rsid w:val="006A31B0"/>
    <w:rsid w:val="006C3D49"/>
    <w:rsid w:val="006F199E"/>
    <w:rsid w:val="006F50A2"/>
    <w:rsid w:val="006F54AE"/>
    <w:rsid w:val="007126D8"/>
    <w:rsid w:val="007576D1"/>
    <w:rsid w:val="007F0A94"/>
    <w:rsid w:val="00804DF1"/>
    <w:rsid w:val="008355F1"/>
    <w:rsid w:val="008B159C"/>
    <w:rsid w:val="008B4083"/>
    <w:rsid w:val="008C503B"/>
    <w:rsid w:val="008F3B17"/>
    <w:rsid w:val="008F552D"/>
    <w:rsid w:val="00901616"/>
    <w:rsid w:val="00911C72"/>
    <w:rsid w:val="00936503"/>
    <w:rsid w:val="00982D7B"/>
    <w:rsid w:val="00985ADA"/>
    <w:rsid w:val="00996FC9"/>
    <w:rsid w:val="009C1603"/>
    <w:rsid w:val="009F3AEB"/>
    <w:rsid w:val="00A16742"/>
    <w:rsid w:val="00A25081"/>
    <w:rsid w:val="00A50FB7"/>
    <w:rsid w:val="00A62C57"/>
    <w:rsid w:val="00AA22D4"/>
    <w:rsid w:val="00AA61C8"/>
    <w:rsid w:val="00AB7212"/>
    <w:rsid w:val="00AE0E56"/>
    <w:rsid w:val="00B1488F"/>
    <w:rsid w:val="00B14C8F"/>
    <w:rsid w:val="00B151A7"/>
    <w:rsid w:val="00B348D9"/>
    <w:rsid w:val="00B71DAA"/>
    <w:rsid w:val="00B7235F"/>
    <w:rsid w:val="00BB6CFE"/>
    <w:rsid w:val="00BC5CE1"/>
    <w:rsid w:val="00BE421C"/>
    <w:rsid w:val="00C00867"/>
    <w:rsid w:val="00C06B0E"/>
    <w:rsid w:val="00C16502"/>
    <w:rsid w:val="00C20665"/>
    <w:rsid w:val="00C32472"/>
    <w:rsid w:val="00C37017"/>
    <w:rsid w:val="00C82C0E"/>
    <w:rsid w:val="00C905E5"/>
    <w:rsid w:val="00CC0979"/>
    <w:rsid w:val="00CC6C08"/>
    <w:rsid w:val="00D2636E"/>
    <w:rsid w:val="00D447D9"/>
    <w:rsid w:val="00DB5F00"/>
    <w:rsid w:val="00DC3D09"/>
    <w:rsid w:val="00DC5C26"/>
    <w:rsid w:val="00DE2A1D"/>
    <w:rsid w:val="00DF66F3"/>
    <w:rsid w:val="00E261C8"/>
    <w:rsid w:val="00E30716"/>
    <w:rsid w:val="00E5728E"/>
    <w:rsid w:val="00E6027E"/>
    <w:rsid w:val="00E60FD3"/>
    <w:rsid w:val="00E666EB"/>
    <w:rsid w:val="00E910AC"/>
    <w:rsid w:val="00EA188F"/>
    <w:rsid w:val="00EA1A6D"/>
    <w:rsid w:val="00EA37F7"/>
    <w:rsid w:val="00EC348A"/>
    <w:rsid w:val="00EC4CD0"/>
    <w:rsid w:val="00ED4719"/>
    <w:rsid w:val="00F310CB"/>
    <w:rsid w:val="00F345DB"/>
    <w:rsid w:val="00FB2EB8"/>
    <w:rsid w:val="00FE41E0"/>
    <w:rsid w:val="00FF6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EB8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FB2EB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2EB8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59"/>
    <w:rsid w:val="00FB2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2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EB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FE41E0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Основной текст_"/>
    <w:basedOn w:val="a0"/>
    <w:link w:val="3"/>
    <w:locked/>
    <w:rsid w:val="00FE41E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8"/>
    <w:rsid w:val="00FE41E0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styleId="a9">
    <w:name w:val="header"/>
    <w:basedOn w:val="a"/>
    <w:link w:val="aa"/>
    <w:uiPriority w:val="99"/>
    <w:semiHidden/>
    <w:unhideWhenUsed/>
    <w:rsid w:val="00B34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348D9"/>
  </w:style>
  <w:style w:type="paragraph" w:styleId="ab">
    <w:name w:val="footer"/>
    <w:basedOn w:val="a"/>
    <w:link w:val="ac"/>
    <w:uiPriority w:val="99"/>
    <w:semiHidden/>
    <w:unhideWhenUsed/>
    <w:rsid w:val="00B34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348D9"/>
  </w:style>
  <w:style w:type="paragraph" w:styleId="ad">
    <w:name w:val="Normal (Web)"/>
    <w:basedOn w:val="a"/>
    <w:uiPriority w:val="99"/>
    <w:semiHidden/>
    <w:unhideWhenUsed/>
    <w:rsid w:val="00DF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DF66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EB8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FB2EB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2EB8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59"/>
    <w:rsid w:val="00FB2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2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EB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FE41E0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Основной текст_"/>
    <w:basedOn w:val="a0"/>
    <w:link w:val="3"/>
    <w:locked/>
    <w:rsid w:val="00FE41E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8"/>
    <w:rsid w:val="00FE41E0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2;&#1086;&#1085;&#1080;&#1090;&#1086;&#1088;&#1080;&#1085;&#1075;%209%20&#1082;&#1083;&#1072;&#1089;&#108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2;&#1086;&#1085;&#1080;&#1090;&#1086;&#1088;&#1080;&#1085;&#1075;%209%20%2011%20&#1082;&#1083;&#1072;&#1089;&#10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'11 РЯ'!$F$71</c:f>
              <c:strCache>
                <c:ptCount val="1"/>
                <c:pt idx="0">
                  <c:v>ВКР</c:v>
                </c:pt>
              </c:strCache>
            </c:strRef>
          </c:tx>
          <c:cat>
            <c:strRef>
              <c:f>'11 РЯ'!$A$73:$A$81</c:f>
              <c:strCache>
                <c:ptCount val="9"/>
                <c:pt idx="0">
                  <c:v>АСОШ № 1</c:v>
                </c:pt>
                <c:pt idx="1">
                  <c:v>АСОШ № 2</c:v>
                </c:pt>
                <c:pt idx="2">
                  <c:v>Аниховская СОШ</c:v>
                </c:pt>
                <c:pt idx="3">
                  <c:v>Елизаветинская СОШ</c:v>
                </c:pt>
                <c:pt idx="4">
                  <c:v>Комсомольская СОШ</c:v>
                </c:pt>
                <c:pt idx="5">
                  <c:v>Майская СОШ</c:v>
                </c:pt>
                <c:pt idx="6">
                  <c:v>Теренсайская СОШ</c:v>
                </c:pt>
                <c:pt idx="7">
                  <c:v>Шильдинская СОШ</c:v>
                </c:pt>
                <c:pt idx="8">
                  <c:v>Юбилейная СОШ</c:v>
                </c:pt>
              </c:strCache>
            </c:strRef>
          </c:cat>
          <c:val>
            <c:numRef>
              <c:f>'11 РЯ'!$F$73:$F$81</c:f>
              <c:numCache>
                <c:formatCode>General</c:formatCode>
                <c:ptCount val="9"/>
                <c:pt idx="0">
                  <c:v>9</c:v>
                </c:pt>
                <c:pt idx="1">
                  <c:v>5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</c:numCache>
            </c:numRef>
          </c:val>
        </c:ser>
        <c:ser>
          <c:idx val="1"/>
          <c:order val="1"/>
          <c:tx>
            <c:strRef>
              <c:f>'11 РЯ'!$G$71</c:f>
              <c:strCache>
                <c:ptCount val="1"/>
                <c:pt idx="0">
                  <c:v>ПКР</c:v>
                </c:pt>
              </c:strCache>
            </c:strRef>
          </c:tx>
          <c:cat>
            <c:strRef>
              <c:f>'11 РЯ'!$A$73:$A$81</c:f>
              <c:strCache>
                <c:ptCount val="9"/>
                <c:pt idx="0">
                  <c:v>АСОШ № 1</c:v>
                </c:pt>
                <c:pt idx="1">
                  <c:v>АСОШ № 2</c:v>
                </c:pt>
                <c:pt idx="2">
                  <c:v>Аниховская СОШ</c:v>
                </c:pt>
                <c:pt idx="3">
                  <c:v>Елизаветинская СОШ</c:v>
                </c:pt>
                <c:pt idx="4">
                  <c:v>Комсомольская СОШ</c:v>
                </c:pt>
                <c:pt idx="5">
                  <c:v>Майская СОШ</c:v>
                </c:pt>
                <c:pt idx="6">
                  <c:v>Теренсайская СОШ</c:v>
                </c:pt>
                <c:pt idx="7">
                  <c:v>Шильдинская СОШ</c:v>
                </c:pt>
                <c:pt idx="8">
                  <c:v>Юбилейная СОШ</c:v>
                </c:pt>
              </c:strCache>
            </c:strRef>
          </c:cat>
          <c:val>
            <c:numRef>
              <c:f>'11 РЯ'!$G$73:$G$81</c:f>
              <c:numCache>
                <c:formatCode>General</c:formatCode>
                <c:ptCount val="9"/>
                <c:pt idx="0">
                  <c:v>1</c:v>
                </c:pt>
                <c:pt idx="1">
                  <c:v>5</c:v>
                </c:pt>
                <c:pt idx="2">
                  <c:v>2</c:v>
                </c:pt>
                <c:pt idx="3">
                  <c:v>2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1</c:v>
                </c:pt>
              </c:numCache>
            </c:numRef>
          </c:val>
        </c:ser>
        <c:axId val="118337920"/>
        <c:axId val="118339456"/>
      </c:barChart>
      <c:catAx>
        <c:axId val="118337920"/>
        <c:scaling>
          <c:orientation val="minMax"/>
        </c:scaling>
        <c:axPos val="b"/>
        <c:tickLblPos val="nextTo"/>
        <c:crossAx val="118339456"/>
        <c:crosses val="autoZero"/>
        <c:auto val="1"/>
        <c:lblAlgn val="ctr"/>
        <c:lblOffset val="100"/>
      </c:catAx>
      <c:valAx>
        <c:axId val="118339456"/>
        <c:scaling>
          <c:orientation val="minMax"/>
        </c:scaling>
        <c:axPos val="l"/>
        <c:majorGridlines/>
        <c:numFmt formatCode="General" sourceLinked="1"/>
        <c:tickLblPos val="nextTo"/>
        <c:crossAx val="1183379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3712321768218796E-2"/>
          <c:y val="4.8717554482556102E-2"/>
          <c:w val="0.74940220659773915"/>
          <c:h val="0.69694794033048035"/>
        </c:manualLayout>
      </c:layout>
      <c:barChart>
        <c:barDir val="col"/>
        <c:grouping val="clustered"/>
        <c:ser>
          <c:idx val="0"/>
          <c:order val="0"/>
          <c:tx>
            <c:strRef>
              <c:f>'мониторинг ПКР и ЕГЭ РЯ '!$B$23</c:f>
              <c:strCache>
                <c:ptCount val="1"/>
                <c:pt idx="0">
                  <c:v>АСОШ №1</c:v>
                </c:pt>
              </c:strCache>
            </c:strRef>
          </c:tx>
          <c:cat>
            <c:multiLvlStrRef>
              <c:f>'мониторинг ПКР и ЕГЭ РЯ '!$C$21:$J$22</c:f>
              <c:multiLvlStrCache>
                <c:ptCount val="8"/>
                <c:lvl>
                  <c:pt idx="0">
                    <c:v>ПКР %</c:v>
                  </c:pt>
                  <c:pt idx="1">
                    <c:v>ЕГЭ %</c:v>
                  </c:pt>
                  <c:pt idx="2">
                    <c:v>ПКР %</c:v>
                  </c:pt>
                  <c:pt idx="3">
                    <c:v>ЕГЭ %</c:v>
                  </c:pt>
                  <c:pt idx="4">
                    <c:v>ПКР %</c:v>
                  </c:pt>
                  <c:pt idx="5">
                    <c:v>ЕГЭ %</c:v>
                  </c:pt>
                  <c:pt idx="6">
                    <c:v>ПКР %</c:v>
                  </c:pt>
                  <c:pt idx="7">
                    <c:v>ЕГЭ %</c:v>
                  </c:pt>
                </c:lvl>
                <c:lvl>
                  <c:pt idx="0">
                    <c:v>36-56</c:v>
                  </c:pt>
                  <c:pt idx="2">
                    <c:v>57-72</c:v>
                  </c:pt>
                  <c:pt idx="4">
                    <c:v>73-80</c:v>
                  </c:pt>
                  <c:pt idx="6">
                    <c:v>81-100</c:v>
                  </c:pt>
                </c:lvl>
              </c:multiLvlStrCache>
            </c:multiLvlStrRef>
          </c:cat>
          <c:val>
            <c:numRef>
              <c:f>'мониторинг ПКР и ЕГЭ РЯ '!$C$23:$J$23</c:f>
              <c:numCache>
                <c:formatCode>General</c:formatCode>
                <c:ptCount val="8"/>
                <c:pt idx="0">
                  <c:v>5.5555555555555447</c:v>
                </c:pt>
                <c:pt idx="2">
                  <c:v>94.444444444444542</c:v>
                </c:pt>
                <c:pt idx="3">
                  <c:v>25</c:v>
                </c:pt>
                <c:pt idx="4">
                  <c:v>0</c:v>
                </c:pt>
                <c:pt idx="5">
                  <c:v>20</c:v>
                </c:pt>
                <c:pt idx="6">
                  <c:v>0</c:v>
                </c:pt>
                <c:pt idx="7">
                  <c:v>40</c:v>
                </c:pt>
              </c:numCache>
            </c:numRef>
          </c:val>
        </c:ser>
        <c:ser>
          <c:idx val="1"/>
          <c:order val="1"/>
          <c:tx>
            <c:strRef>
              <c:f>'мониторинг ПКР и ЕГЭ РЯ '!$B$24</c:f>
              <c:strCache>
                <c:ptCount val="1"/>
                <c:pt idx="0">
                  <c:v>АСОШ № 2</c:v>
                </c:pt>
              </c:strCache>
            </c:strRef>
          </c:tx>
          <c:cat>
            <c:multiLvlStrRef>
              <c:f>'мониторинг ПКР и ЕГЭ РЯ '!$C$21:$J$22</c:f>
              <c:multiLvlStrCache>
                <c:ptCount val="8"/>
                <c:lvl>
                  <c:pt idx="0">
                    <c:v>ПКР %</c:v>
                  </c:pt>
                  <c:pt idx="1">
                    <c:v>ЕГЭ %</c:v>
                  </c:pt>
                  <c:pt idx="2">
                    <c:v>ПКР %</c:v>
                  </c:pt>
                  <c:pt idx="3">
                    <c:v>ЕГЭ %</c:v>
                  </c:pt>
                  <c:pt idx="4">
                    <c:v>ПКР %</c:v>
                  </c:pt>
                  <c:pt idx="5">
                    <c:v>ЕГЭ %</c:v>
                  </c:pt>
                  <c:pt idx="6">
                    <c:v>ПКР %</c:v>
                  </c:pt>
                  <c:pt idx="7">
                    <c:v>ЕГЭ %</c:v>
                  </c:pt>
                </c:lvl>
                <c:lvl>
                  <c:pt idx="0">
                    <c:v>36-56</c:v>
                  </c:pt>
                  <c:pt idx="2">
                    <c:v>57-72</c:v>
                  </c:pt>
                  <c:pt idx="4">
                    <c:v>73-80</c:v>
                  </c:pt>
                  <c:pt idx="6">
                    <c:v>81-100</c:v>
                  </c:pt>
                </c:lvl>
              </c:multiLvlStrCache>
            </c:multiLvlStrRef>
          </c:cat>
          <c:val>
            <c:numRef>
              <c:f>'мониторинг ПКР и ЕГЭ РЯ '!$C$24:$J$24</c:f>
              <c:numCache>
                <c:formatCode>General</c:formatCode>
                <c:ptCount val="8"/>
                <c:pt idx="0">
                  <c:v>31.25</c:v>
                </c:pt>
                <c:pt idx="1">
                  <c:v>11.8</c:v>
                </c:pt>
                <c:pt idx="2">
                  <c:v>50</c:v>
                </c:pt>
                <c:pt idx="3">
                  <c:v>17.649999999999999</c:v>
                </c:pt>
                <c:pt idx="4">
                  <c:v>12.5</c:v>
                </c:pt>
                <c:pt idx="5">
                  <c:v>23.53</c:v>
                </c:pt>
                <c:pt idx="6">
                  <c:v>6.25</c:v>
                </c:pt>
                <c:pt idx="7">
                  <c:v>41.18</c:v>
                </c:pt>
              </c:numCache>
            </c:numRef>
          </c:val>
        </c:ser>
        <c:ser>
          <c:idx val="2"/>
          <c:order val="2"/>
          <c:tx>
            <c:strRef>
              <c:f>'мониторинг ПКР и ЕГЭ РЯ '!$B$25</c:f>
              <c:strCache>
                <c:ptCount val="1"/>
                <c:pt idx="0">
                  <c:v>Аниховская СОШ</c:v>
                </c:pt>
              </c:strCache>
            </c:strRef>
          </c:tx>
          <c:cat>
            <c:multiLvlStrRef>
              <c:f>'мониторинг ПКР и ЕГЭ РЯ '!$C$21:$J$22</c:f>
              <c:multiLvlStrCache>
                <c:ptCount val="8"/>
                <c:lvl>
                  <c:pt idx="0">
                    <c:v>ПКР %</c:v>
                  </c:pt>
                  <c:pt idx="1">
                    <c:v>ЕГЭ %</c:v>
                  </c:pt>
                  <c:pt idx="2">
                    <c:v>ПКР %</c:v>
                  </c:pt>
                  <c:pt idx="3">
                    <c:v>ЕГЭ %</c:v>
                  </c:pt>
                  <c:pt idx="4">
                    <c:v>ПКР %</c:v>
                  </c:pt>
                  <c:pt idx="5">
                    <c:v>ЕГЭ %</c:v>
                  </c:pt>
                  <c:pt idx="6">
                    <c:v>ПКР %</c:v>
                  </c:pt>
                  <c:pt idx="7">
                    <c:v>ЕГЭ %</c:v>
                  </c:pt>
                </c:lvl>
                <c:lvl>
                  <c:pt idx="0">
                    <c:v>36-56</c:v>
                  </c:pt>
                  <c:pt idx="2">
                    <c:v>57-72</c:v>
                  </c:pt>
                  <c:pt idx="4">
                    <c:v>73-80</c:v>
                  </c:pt>
                  <c:pt idx="6">
                    <c:v>81-100</c:v>
                  </c:pt>
                </c:lvl>
              </c:multiLvlStrCache>
            </c:multiLvlStrRef>
          </c:cat>
          <c:val>
            <c:numRef>
              <c:f>'мониторинг ПКР и ЕГЭ РЯ '!$C$25:$J$25</c:f>
              <c:numCache>
                <c:formatCode>General</c:formatCode>
                <c:ptCount val="8"/>
                <c:pt idx="0">
                  <c:v>66.666666666666657</c:v>
                </c:pt>
                <c:pt idx="2">
                  <c:v>33.333333333333329</c:v>
                </c:pt>
                <c:pt idx="3">
                  <c:v>33.300000000000004</c:v>
                </c:pt>
                <c:pt idx="4">
                  <c:v>0</c:v>
                </c:pt>
                <c:pt idx="5">
                  <c:v>66.669999999999987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strRef>
              <c:f>'мониторинг ПКР и ЕГЭ РЯ '!$B$26</c:f>
              <c:strCache>
                <c:ptCount val="1"/>
                <c:pt idx="0">
                  <c:v>Елизаветинская СОШ</c:v>
                </c:pt>
              </c:strCache>
            </c:strRef>
          </c:tx>
          <c:spPr>
            <a:solidFill>
              <a:srgbClr val="002060"/>
            </a:solidFill>
          </c:spPr>
          <c:cat>
            <c:multiLvlStrRef>
              <c:f>'мониторинг ПКР и ЕГЭ РЯ '!$C$21:$J$22</c:f>
              <c:multiLvlStrCache>
                <c:ptCount val="8"/>
                <c:lvl>
                  <c:pt idx="0">
                    <c:v>ПКР %</c:v>
                  </c:pt>
                  <c:pt idx="1">
                    <c:v>ЕГЭ %</c:v>
                  </c:pt>
                  <c:pt idx="2">
                    <c:v>ПКР %</c:v>
                  </c:pt>
                  <c:pt idx="3">
                    <c:v>ЕГЭ %</c:v>
                  </c:pt>
                  <c:pt idx="4">
                    <c:v>ПКР %</c:v>
                  </c:pt>
                  <c:pt idx="5">
                    <c:v>ЕГЭ %</c:v>
                  </c:pt>
                  <c:pt idx="6">
                    <c:v>ПКР %</c:v>
                  </c:pt>
                  <c:pt idx="7">
                    <c:v>ЕГЭ %</c:v>
                  </c:pt>
                </c:lvl>
                <c:lvl>
                  <c:pt idx="0">
                    <c:v>36-56</c:v>
                  </c:pt>
                  <c:pt idx="2">
                    <c:v>57-72</c:v>
                  </c:pt>
                  <c:pt idx="4">
                    <c:v>73-80</c:v>
                  </c:pt>
                  <c:pt idx="6">
                    <c:v>81-100</c:v>
                  </c:pt>
                </c:lvl>
              </c:multiLvlStrCache>
            </c:multiLvlStrRef>
          </c:cat>
          <c:val>
            <c:numRef>
              <c:f>'мониторинг ПКР и ЕГЭ РЯ '!$C$26:$J$26</c:f>
              <c:numCache>
                <c:formatCode>General</c:formatCode>
                <c:ptCount val="8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  <c:pt idx="4">
                  <c:v>0</c:v>
                </c:pt>
                <c:pt idx="6">
                  <c:v>0</c:v>
                </c:pt>
                <c:pt idx="7">
                  <c:v>25</c:v>
                </c:pt>
              </c:numCache>
            </c:numRef>
          </c:val>
        </c:ser>
        <c:ser>
          <c:idx val="4"/>
          <c:order val="4"/>
          <c:tx>
            <c:strRef>
              <c:f>'мониторинг ПКР и ЕГЭ РЯ '!$B$27</c:f>
              <c:strCache>
                <c:ptCount val="1"/>
                <c:pt idx="0">
                  <c:v>Комсомольская СОШ</c:v>
                </c:pt>
              </c:strCache>
            </c:strRef>
          </c:tx>
          <c:spPr>
            <a:solidFill>
              <a:srgbClr val="92D050"/>
            </a:solidFill>
          </c:spPr>
          <c:cat>
            <c:multiLvlStrRef>
              <c:f>'мониторинг ПКР и ЕГЭ РЯ '!$C$21:$J$22</c:f>
              <c:multiLvlStrCache>
                <c:ptCount val="8"/>
                <c:lvl>
                  <c:pt idx="0">
                    <c:v>ПКР %</c:v>
                  </c:pt>
                  <c:pt idx="1">
                    <c:v>ЕГЭ %</c:v>
                  </c:pt>
                  <c:pt idx="2">
                    <c:v>ПКР %</c:v>
                  </c:pt>
                  <c:pt idx="3">
                    <c:v>ЕГЭ %</c:v>
                  </c:pt>
                  <c:pt idx="4">
                    <c:v>ПКР %</c:v>
                  </c:pt>
                  <c:pt idx="5">
                    <c:v>ЕГЭ %</c:v>
                  </c:pt>
                  <c:pt idx="6">
                    <c:v>ПКР %</c:v>
                  </c:pt>
                  <c:pt idx="7">
                    <c:v>ЕГЭ %</c:v>
                  </c:pt>
                </c:lvl>
                <c:lvl>
                  <c:pt idx="0">
                    <c:v>36-56</c:v>
                  </c:pt>
                  <c:pt idx="2">
                    <c:v>57-72</c:v>
                  </c:pt>
                  <c:pt idx="4">
                    <c:v>73-80</c:v>
                  </c:pt>
                  <c:pt idx="6">
                    <c:v>81-100</c:v>
                  </c:pt>
                </c:lvl>
              </c:multiLvlStrCache>
            </c:multiLvlStrRef>
          </c:cat>
          <c:val>
            <c:numRef>
              <c:f>'мониторинг ПКР и ЕГЭ РЯ '!$C$27:$J$27</c:f>
              <c:numCache>
                <c:formatCode>General</c:formatCode>
                <c:ptCount val="8"/>
                <c:pt idx="0">
                  <c:v>57.142857142857139</c:v>
                </c:pt>
                <c:pt idx="2">
                  <c:v>42.85714285714279</c:v>
                </c:pt>
                <c:pt idx="3">
                  <c:v>50</c:v>
                </c:pt>
                <c:pt idx="4">
                  <c:v>0</c:v>
                </c:pt>
                <c:pt idx="6">
                  <c:v>0</c:v>
                </c:pt>
                <c:pt idx="7">
                  <c:v>50</c:v>
                </c:pt>
              </c:numCache>
            </c:numRef>
          </c:val>
        </c:ser>
        <c:ser>
          <c:idx val="5"/>
          <c:order val="5"/>
          <c:tx>
            <c:strRef>
              <c:f>'мониторинг ПКР и ЕГЭ РЯ '!$B$28</c:f>
              <c:strCache>
                <c:ptCount val="1"/>
                <c:pt idx="0">
                  <c:v>Майская СОШ</c:v>
                </c:pt>
              </c:strCache>
            </c:strRef>
          </c:tx>
          <c:spPr>
            <a:solidFill>
              <a:srgbClr val="002060"/>
            </a:solidFill>
          </c:spPr>
          <c:cat>
            <c:multiLvlStrRef>
              <c:f>'мониторинг ПКР и ЕГЭ РЯ '!$C$21:$J$22</c:f>
              <c:multiLvlStrCache>
                <c:ptCount val="8"/>
                <c:lvl>
                  <c:pt idx="0">
                    <c:v>ПКР %</c:v>
                  </c:pt>
                  <c:pt idx="1">
                    <c:v>ЕГЭ %</c:v>
                  </c:pt>
                  <c:pt idx="2">
                    <c:v>ПКР %</c:v>
                  </c:pt>
                  <c:pt idx="3">
                    <c:v>ЕГЭ %</c:v>
                  </c:pt>
                  <c:pt idx="4">
                    <c:v>ПКР %</c:v>
                  </c:pt>
                  <c:pt idx="5">
                    <c:v>ЕГЭ %</c:v>
                  </c:pt>
                  <c:pt idx="6">
                    <c:v>ПКР %</c:v>
                  </c:pt>
                  <c:pt idx="7">
                    <c:v>ЕГЭ %</c:v>
                  </c:pt>
                </c:lvl>
                <c:lvl>
                  <c:pt idx="0">
                    <c:v>36-56</c:v>
                  </c:pt>
                  <c:pt idx="2">
                    <c:v>57-72</c:v>
                  </c:pt>
                  <c:pt idx="4">
                    <c:v>73-80</c:v>
                  </c:pt>
                  <c:pt idx="6">
                    <c:v>81-100</c:v>
                  </c:pt>
                </c:lvl>
              </c:multiLvlStrCache>
            </c:multiLvlStrRef>
          </c:cat>
          <c:val>
            <c:numRef>
              <c:f>'мониторинг ПКР и ЕГЭ РЯ '!$C$28:$J$28</c:f>
              <c:numCache>
                <c:formatCode>General</c:formatCode>
                <c:ptCount val="8"/>
                <c:pt idx="0">
                  <c:v>25</c:v>
                </c:pt>
                <c:pt idx="1">
                  <c:v>8.3000000000000007</c:v>
                </c:pt>
                <c:pt idx="2">
                  <c:v>33.333333333333329</c:v>
                </c:pt>
                <c:pt idx="3">
                  <c:v>50</c:v>
                </c:pt>
                <c:pt idx="4">
                  <c:v>33.333333333333329</c:v>
                </c:pt>
                <c:pt idx="5">
                  <c:v>8.33</c:v>
                </c:pt>
                <c:pt idx="6">
                  <c:v>8.3333333333333321</c:v>
                </c:pt>
                <c:pt idx="7">
                  <c:v>33.300000000000004</c:v>
                </c:pt>
              </c:numCache>
            </c:numRef>
          </c:val>
        </c:ser>
        <c:ser>
          <c:idx val="6"/>
          <c:order val="6"/>
          <c:tx>
            <c:strRef>
              <c:f>'мониторинг ПКР и ЕГЭ РЯ '!$B$29</c:f>
              <c:strCache>
                <c:ptCount val="1"/>
                <c:pt idx="0">
                  <c:v>Теренсайская СОШ</c:v>
                </c:pt>
              </c:strCache>
            </c:strRef>
          </c:tx>
          <c:spPr>
            <a:solidFill>
              <a:srgbClr val="FFC000"/>
            </a:solidFill>
          </c:spPr>
          <c:cat>
            <c:multiLvlStrRef>
              <c:f>'мониторинг ПКР и ЕГЭ РЯ '!$C$21:$J$22</c:f>
              <c:multiLvlStrCache>
                <c:ptCount val="8"/>
                <c:lvl>
                  <c:pt idx="0">
                    <c:v>ПКР %</c:v>
                  </c:pt>
                  <c:pt idx="1">
                    <c:v>ЕГЭ %</c:v>
                  </c:pt>
                  <c:pt idx="2">
                    <c:v>ПКР %</c:v>
                  </c:pt>
                  <c:pt idx="3">
                    <c:v>ЕГЭ %</c:v>
                  </c:pt>
                  <c:pt idx="4">
                    <c:v>ПКР %</c:v>
                  </c:pt>
                  <c:pt idx="5">
                    <c:v>ЕГЭ %</c:v>
                  </c:pt>
                  <c:pt idx="6">
                    <c:v>ПКР %</c:v>
                  </c:pt>
                  <c:pt idx="7">
                    <c:v>ЕГЭ %</c:v>
                  </c:pt>
                </c:lvl>
                <c:lvl>
                  <c:pt idx="0">
                    <c:v>36-56</c:v>
                  </c:pt>
                  <c:pt idx="2">
                    <c:v>57-72</c:v>
                  </c:pt>
                  <c:pt idx="4">
                    <c:v>73-80</c:v>
                  </c:pt>
                  <c:pt idx="6">
                    <c:v>81-100</c:v>
                  </c:pt>
                </c:lvl>
              </c:multiLvlStrCache>
            </c:multiLvlStrRef>
          </c:cat>
          <c:val>
            <c:numRef>
              <c:f>'мониторинг ПКР и ЕГЭ РЯ '!$C$29:$J$29</c:f>
              <c:numCache>
                <c:formatCode>General</c:formatCode>
                <c:ptCount val="8"/>
                <c:pt idx="0">
                  <c:v>75</c:v>
                </c:pt>
                <c:pt idx="2">
                  <c:v>25</c:v>
                </c:pt>
                <c:pt idx="3">
                  <c:v>50</c:v>
                </c:pt>
                <c:pt idx="4">
                  <c:v>0</c:v>
                </c:pt>
                <c:pt idx="5">
                  <c:v>50</c:v>
                </c:pt>
                <c:pt idx="6">
                  <c:v>0</c:v>
                </c:pt>
              </c:numCache>
            </c:numRef>
          </c:val>
        </c:ser>
        <c:ser>
          <c:idx val="7"/>
          <c:order val="7"/>
          <c:tx>
            <c:strRef>
              <c:f>'мониторинг ПКР и ЕГЭ РЯ '!$B$30</c:f>
              <c:strCache>
                <c:ptCount val="1"/>
                <c:pt idx="0">
                  <c:v>Шильдинская СОШ</c:v>
                </c:pt>
              </c:strCache>
            </c:strRef>
          </c:tx>
          <c:spPr>
            <a:solidFill>
              <a:sysClr val="windowText" lastClr="000000"/>
            </a:solidFill>
          </c:spPr>
          <c:cat>
            <c:multiLvlStrRef>
              <c:f>'мониторинг ПКР и ЕГЭ РЯ '!$C$21:$J$22</c:f>
              <c:multiLvlStrCache>
                <c:ptCount val="8"/>
                <c:lvl>
                  <c:pt idx="0">
                    <c:v>ПКР %</c:v>
                  </c:pt>
                  <c:pt idx="1">
                    <c:v>ЕГЭ %</c:v>
                  </c:pt>
                  <c:pt idx="2">
                    <c:v>ПКР %</c:v>
                  </c:pt>
                  <c:pt idx="3">
                    <c:v>ЕГЭ %</c:v>
                  </c:pt>
                  <c:pt idx="4">
                    <c:v>ПКР %</c:v>
                  </c:pt>
                  <c:pt idx="5">
                    <c:v>ЕГЭ %</c:v>
                  </c:pt>
                  <c:pt idx="6">
                    <c:v>ПКР %</c:v>
                  </c:pt>
                  <c:pt idx="7">
                    <c:v>ЕГЭ %</c:v>
                  </c:pt>
                </c:lvl>
                <c:lvl>
                  <c:pt idx="0">
                    <c:v>36-56</c:v>
                  </c:pt>
                  <c:pt idx="2">
                    <c:v>57-72</c:v>
                  </c:pt>
                  <c:pt idx="4">
                    <c:v>73-80</c:v>
                  </c:pt>
                  <c:pt idx="6">
                    <c:v>81-100</c:v>
                  </c:pt>
                </c:lvl>
              </c:multiLvlStrCache>
            </c:multiLvlStrRef>
          </c:cat>
          <c:val>
            <c:numRef>
              <c:f>'мониторинг ПКР и ЕГЭ РЯ '!$C$30:$J$30</c:f>
              <c:numCache>
                <c:formatCode>General</c:formatCode>
                <c:ptCount val="8"/>
                <c:pt idx="0">
                  <c:v>42.85714285714279</c:v>
                </c:pt>
                <c:pt idx="2">
                  <c:v>57.142857142857139</c:v>
                </c:pt>
                <c:pt idx="4">
                  <c:v>0</c:v>
                </c:pt>
                <c:pt idx="5">
                  <c:v>28.57</c:v>
                </c:pt>
                <c:pt idx="6">
                  <c:v>0</c:v>
                </c:pt>
                <c:pt idx="7">
                  <c:v>71.430000000000007</c:v>
                </c:pt>
              </c:numCache>
            </c:numRef>
          </c:val>
        </c:ser>
        <c:ser>
          <c:idx val="8"/>
          <c:order val="8"/>
          <c:tx>
            <c:strRef>
              <c:f>'мониторинг ПКР и ЕГЭ РЯ '!$B$31</c:f>
              <c:strCache>
                <c:ptCount val="1"/>
                <c:pt idx="0">
                  <c:v>Юбилейная СОШ</c:v>
                </c:pt>
              </c:strCache>
            </c:strRef>
          </c:tx>
          <c:cat>
            <c:multiLvlStrRef>
              <c:f>'мониторинг ПКР и ЕГЭ РЯ '!$C$21:$J$22</c:f>
              <c:multiLvlStrCache>
                <c:ptCount val="8"/>
                <c:lvl>
                  <c:pt idx="0">
                    <c:v>ПКР %</c:v>
                  </c:pt>
                  <c:pt idx="1">
                    <c:v>ЕГЭ %</c:v>
                  </c:pt>
                  <c:pt idx="2">
                    <c:v>ПКР %</c:v>
                  </c:pt>
                  <c:pt idx="3">
                    <c:v>ЕГЭ %</c:v>
                  </c:pt>
                  <c:pt idx="4">
                    <c:v>ПКР %</c:v>
                  </c:pt>
                  <c:pt idx="5">
                    <c:v>ЕГЭ %</c:v>
                  </c:pt>
                  <c:pt idx="6">
                    <c:v>ПКР %</c:v>
                  </c:pt>
                  <c:pt idx="7">
                    <c:v>ЕГЭ %</c:v>
                  </c:pt>
                </c:lvl>
                <c:lvl>
                  <c:pt idx="0">
                    <c:v>36-56</c:v>
                  </c:pt>
                  <c:pt idx="2">
                    <c:v>57-72</c:v>
                  </c:pt>
                  <c:pt idx="4">
                    <c:v>73-80</c:v>
                  </c:pt>
                  <c:pt idx="6">
                    <c:v>81-100</c:v>
                  </c:pt>
                </c:lvl>
              </c:multiLvlStrCache>
            </c:multiLvlStrRef>
          </c:cat>
          <c:val>
            <c:numRef>
              <c:f>'мониторинг ПКР и ЕГЭ РЯ '!$C$31:$J$31</c:f>
              <c:numCache>
                <c:formatCode>General</c:formatCode>
                <c:ptCount val="8"/>
                <c:pt idx="0">
                  <c:v>20</c:v>
                </c:pt>
                <c:pt idx="2">
                  <c:v>80</c:v>
                </c:pt>
                <c:pt idx="4">
                  <c:v>0</c:v>
                </c:pt>
                <c:pt idx="5">
                  <c:v>60</c:v>
                </c:pt>
                <c:pt idx="6">
                  <c:v>0</c:v>
                </c:pt>
                <c:pt idx="7">
                  <c:v>66.669999999999987</c:v>
                </c:pt>
              </c:numCache>
            </c:numRef>
          </c:val>
        </c:ser>
        <c:axId val="118525312"/>
        <c:axId val="118539392"/>
      </c:barChart>
      <c:catAx>
        <c:axId val="118525312"/>
        <c:scaling>
          <c:orientation val="minMax"/>
        </c:scaling>
        <c:axPos val="b"/>
        <c:tickLblPos val="nextTo"/>
        <c:crossAx val="118539392"/>
        <c:crosses val="autoZero"/>
        <c:auto val="1"/>
        <c:lblAlgn val="ctr"/>
        <c:lblOffset val="100"/>
      </c:catAx>
      <c:valAx>
        <c:axId val="118539392"/>
        <c:scaling>
          <c:orientation val="minMax"/>
        </c:scaling>
        <c:axPos val="l"/>
        <c:majorGridlines/>
        <c:numFmt formatCode="General" sourceLinked="1"/>
        <c:tickLblPos val="nextTo"/>
        <c:crossAx val="1185253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593729227085755"/>
          <c:y val="3.3690647917008584E-2"/>
          <c:w val="0.17406270772914284"/>
          <c:h val="0.9369952751552636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A1F29-E510-456B-803C-926DD259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5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51</cp:revision>
  <cp:lastPrinted>2021-04-12T09:53:00Z</cp:lastPrinted>
  <dcterms:created xsi:type="dcterms:W3CDTF">2021-04-02T10:04:00Z</dcterms:created>
  <dcterms:modified xsi:type="dcterms:W3CDTF">2021-06-22T05:16:00Z</dcterms:modified>
</cp:coreProperties>
</file>