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E0259B" w:rsidRPr="007B628E" w:rsidTr="00B22302">
        <w:trPr>
          <w:trHeight w:val="853"/>
        </w:trPr>
        <w:tc>
          <w:tcPr>
            <w:tcW w:w="4323" w:type="dxa"/>
            <w:hideMark/>
          </w:tcPr>
          <w:p w:rsidR="00E0259B" w:rsidRPr="007B628E" w:rsidRDefault="004252E8" w:rsidP="007B628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            </w:t>
            </w:r>
            <w:r w:rsidR="00E0259B" w:rsidRPr="007B628E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5379" cy="734393"/>
                  <wp:effectExtent l="0" t="0" r="4445" b="8890"/>
                  <wp:docPr id="4" name="Рисунок 4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4" cy="7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59B" w:rsidRPr="007B628E" w:rsidRDefault="00E0259B" w:rsidP="007B628E">
      <w:pPr>
        <w:keepNext/>
        <w:tabs>
          <w:tab w:val="left" w:pos="6750"/>
        </w:tabs>
        <w:spacing w:after="0" w:line="240" w:lineRule="auto"/>
        <w:outlineLvl w:val="1"/>
        <w:rPr>
          <w:rFonts w:eastAsia="Times New Roman" w:cs="Times New Roman"/>
          <w:b/>
          <w:color w:val="000080"/>
          <w:sz w:val="24"/>
          <w:szCs w:val="24"/>
        </w:rPr>
      </w:pPr>
      <w:r w:rsidRPr="007B628E">
        <w:rPr>
          <w:rFonts w:eastAsia="Times New Roman" w:cs="Times New Roman"/>
          <w:b/>
          <w:color w:val="000080"/>
          <w:sz w:val="24"/>
          <w:szCs w:val="24"/>
        </w:rPr>
        <w:t xml:space="preserve">                                           </w:t>
      </w:r>
    </w:p>
    <w:tbl>
      <w:tblPr>
        <w:tblpPr w:leftFromText="180" w:rightFromText="180" w:vertAnchor="text" w:horzAnchor="margin" w:tblpXSpec="right" w:tblpY="48"/>
        <w:tblW w:w="0" w:type="auto"/>
        <w:tblLook w:val="0000" w:firstRow="0" w:lastRow="0" w:firstColumn="0" w:lastColumn="0" w:noHBand="0" w:noVBand="0"/>
      </w:tblPr>
      <w:tblGrid>
        <w:gridCol w:w="4158"/>
      </w:tblGrid>
      <w:tr w:rsidR="00E0259B" w:rsidRPr="007B628E" w:rsidTr="00B22302">
        <w:trPr>
          <w:trHeight w:val="1095"/>
        </w:trPr>
        <w:tc>
          <w:tcPr>
            <w:tcW w:w="4158" w:type="dxa"/>
          </w:tcPr>
          <w:p w:rsidR="00E0259B" w:rsidRPr="00F37A31" w:rsidRDefault="00E0259B" w:rsidP="007B6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53BA3" w:rsidRPr="00F37A31" w:rsidRDefault="000039D4" w:rsidP="007B6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7A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«Региональный центр развития образования Оренбургской области</w:t>
            </w:r>
            <w:r w:rsidR="007833B9" w:rsidRPr="00F37A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E0259B" w:rsidRPr="00F37A31" w:rsidRDefault="00E0259B" w:rsidP="007B628E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37A31">
        <w:rPr>
          <w:rFonts w:ascii="Times New Roman" w:eastAsia="Times New Roman" w:hAnsi="Times New Roman" w:cs="Times New Roman"/>
          <w:b/>
          <w:color w:val="000080"/>
          <w:sz w:val="24"/>
          <w:szCs w:val="24"/>
        </w:rPr>
        <w:t xml:space="preserve"> </w:t>
      </w:r>
      <w:r w:rsidRPr="00F37A31">
        <w:rPr>
          <w:rFonts w:ascii="Times New Roman" w:eastAsia="Times New Roman" w:hAnsi="Times New Roman" w:cs="Times New Roman"/>
          <w:sz w:val="24"/>
          <w:szCs w:val="24"/>
        </w:rPr>
        <w:t>ОТДЕЛ ОБРАЗОВАНИЯ АДМИНИСТРАЦИИ</w:t>
      </w:r>
    </w:p>
    <w:p w:rsidR="00E0259B" w:rsidRPr="00F37A31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A31">
        <w:rPr>
          <w:rFonts w:ascii="Times New Roman" w:eastAsia="Times New Roman" w:hAnsi="Times New Roman" w:cs="Times New Roman"/>
          <w:sz w:val="24"/>
          <w:szCs w:val="24"/>
        </w:rPr>
        <w:t xml:space="preserve">     МУНИЦИПАЛЬНОГО ОБРАЗОВАНИЯ</w:t>
      </w:r>
    </w:p>
    <w:p w:rsidR="00E0259B" w:rsidRPr="00F37A31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A31">
        <w:rPr>
          <w:rFonts w:ascii="Times New Roman" w:eastAsia="Times New Roman" w:hAnsi="Times New Roman" w:cs="Times New Roman"/>
          <w:sz w:val="24"/>
          <w:szCs w:val="24"/>
        </w:rPr>
        <w:t xml:space="preserve">                 АДАМОВСКИЙ РАЙОН</w:t>
      </w:r>
    </w:p>
    <w:p w:rsidR="00E0259B" w:rsidRPr="00F37A31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A31">
        <w:rPr>
          <w:rFonts w:ascii="Times New Roman" w:eastAsia="Times New Roman" w:hAnsi="Times New Roman" w:cs="Times New Roman"/>
          <w:sz w:val="24"/>
          <w:szCs w:val="24"/>
        </w:rPr>
        <w:t xml:space="preserve">462830, </w:t>
      </w:r>
      <w:proofErr w:type="spellStart"/>
      <w:r w:rsidRPr="00F37A3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37A31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F37A31">
        <w:rPr>
          <w:rFonts w:ascii="Times New Roman" w:eastAsia="Times New Roman" w:hAnsi="Times New Roman" w:cs="Times New Roman"/>
          <w:sz w:val="24"/>
          <w:szCs w:val="24"/>
        </w:rPr>
        <w:t>дамовка</w:t>
      </w:r>
      <w:proofErr w:type="spellEnd"/>
      <w:r w:rsidRPr="00F37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A31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E7396A">
        <w:rPr>
          <w:rFonts w:ascii="Times New Roman" w:eastAsia="Times New Roman" w:hAnsi="Times New Roman" w:cs="Times New Roman"/>
          <w:sz w:val="24"/>
          <w:szCs w:val="24"/>
        </w:rPr>
        <w:t>Советс</w:t>
      </w:r>
      <w:r w:rsidRPr="00F37A31">
        <w:rPr>
          <w:rFonts w:ascii="Times New Roman" w:eastAsia="Times New Roman" w:hAnsi="Times New Roman" w:cs="Times New Roman"/>
          <w:sz w:val="24"/>
          <w:szCs w:val="24"/>
        </w:rPr>
        <w:t>кая</w:t>
      </w:r>
      <w:proofErr w:type="spellEnd"/>
      <w:r w:rsidRPr="00F37A31">
        <w:rPr>
          <w:rFonts w:ascii="Times New Roman" w:eastAsia="Times New Roman" w:hAnsi="Times New Roman" w:cs="Times New Roman"/>
          <w:sz w:val="24"/>
          <w:szCs w:val="24"/>
        </w:rPr>
        <w:t>, 7</w:t>
      </w:r>
      <w:r w:rsidR="00E7396A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E0259B" w:rsidRPr="00F37A31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A31">
        <w:rPr>
          <w:rFonts w:ascii="Times New Roman" w:eastAsia="Times New Roman" w:hAnsi="Times New Roman" w:cs="Times New Roman"/>
          <w:sz w:val="24"/>
          <w:szCs w:val="24"/>
        </w:rPr>
        <w:t xml:space="preserve">               телефон (35365) 2-20-91,</w:t>
      </w:r>
    </w:p>
    <w:p w:rsidR="00E0259B" w:rsidRPr="00E7396A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A31">
        <w:rPr>
          <w:rFonts w:ascii="Times New Roman" w:eastAsia="Times New Roman" w:hAnsi="Times New Roman" w:cs="Times New Roman"/>
          <w:sz w:val="24"/>
          <w:szCs w:val="24"/>
        </w:rPr>
        <w:t xml:space="preserve">               факс</w:t>
      </w:r>
      <w:r w:rsidRPr="00E7396A">
        <w:rPr>
          <w:rFonts w:ascii="Times New Roman" w:eastAsia="Times New Roman" w:hAnsi="Times New Roman" w:cs="Times New Roman"/>
          <w:sz w:val="24"/>
          <w:szCs w:val="24"/>
        </w:rPr>
        <w:t xml:space="preserve"> (35365) 2-23-88,</w:t>
      </w:r>
    </w:p>
    <w:p w:rsidR="00E0259B" w:rsidRPr="00E7396A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96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37A3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E7396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37A31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E739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37A31">
        <w:rPr>
          <w:rFonts w:ascii="Times New Roman" w:eastAsia="Times New Roman" w:hAnsi="Times New Roman" w:cs="Times New Roman"/>
          <w:sz w:val="24"/>
          <w:szCs w:val="24"/>
          <w:lang w:val="en-US"/>
        </w:rPr>
        <w:t>adamroo</w:t>
      </w:r>
      <w:proofErr w:type="spellEnd"/>
      <w:r w:rsidRPr="00E7396A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F37A31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E7396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F37A3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0259B" w:rsidRPr="00E7396A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96A">
        <w:rPr>
          <w:rFonts w:ascii="Times New Roman" w:eastAsia="Times New Roman" w:hAnsi="Times New Roman" w:cs="Times New Roman"/>
          <w:sz w:val="24"/>
          <w:szCs w:val="24"/>
        </w:rPr>
        <w:t xml:space="preserve">         56</w:t>
      </w:r>
      <w:proofErr w:type="spellStart"/>
      <w:r w:rsidRPr="00F37A31">
        <w:rPr>
          <w:rFonts w:ascii="Times New Roman" w:eastAsia="Times New Roman" w:hAnsi="Times New Roman" w:cs="Times New Roman"/>
          <w:sz w:val="24"/>
          <w:szCs w:val="24"/>
          <w:lang w:val="en-US"/>
        </w:rPr>
        <w:t>ouo</w:t>
      </w:r>
      <w:proofErr w:type="spellEnd"/>
      <w:r w:rsidRPr="00E7396A">
        <w:rPr>
          <w:rFonts w:ascii="Times New Roman" w:eastAsia="Times New Roman" w:hAnsi="Times New Roman" w:cs="Times New Roman"/>
          <w:sz w:val="24"/>
          <w:szCs w:val="24"/>
        </w:rPr>
        <w:t>13@</w:t>
      </w:r>
      <w:proofErr w:type="spellStart"/>
      <w:r w:rsidRPr="00F37A31">
        <w:rPr>
          <w:rFonts w:ascii="Times New Roman" w:eastAsia="Times New Roman" w:hAnsi="Times New Roman" w:cs="Times New Roman"/>
          <w:sz w:val="24"/>
          <w:szCs w:val="24"/>
          <w:lang w:val="en-US"/>
        </w:rPr>
        <w:t>obraz</w:t>
      </w:r>
      <w:proofErr w:type="spellEnd"/>
      <w:r w:rsidRPr="00E7396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37A31">
        <w:rPr>
          <w:rFonts w:ascii="Times New Roman" w:eastAsia="Times New Roman" w:hAnsi="Times New Roman" w:cs="Times New Roman"/>
          <w:sz w:val="24"/>
          <w:szCs w:val="24"/>
          <w:lang w:val="en-US"/>
        </w:rPr>
        <w:t>orenburg</w:t>
      </w:r>
      <w:proofErr w:type="spellEnd"/>
      <w:r w:rsidRPr="00E7396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F37A3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0259B" w:rsidRPr="00F37A31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96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00C7E" w:rsidRPr="00E739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53C3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00C7E" w:rsidRPr="00E73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A66" w:rsidRPr="00E7396A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E739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45EF" w:rsidRPr="00E7396A">
        <w:rPr>
          <w:rFonts w:ascii="Times New Roman" w:eastAsia="Times New Roman" w:hAnsi="Times New Roman" w:cs="Times New Roman"/>
          <w:sz w:val="24"/>
          <w:szCs w:val="24"/>
        </w:rPr>
        <w:t>12.2020</w:t>
      </w:r>
      <w:r w:rsidRPr="00F37A3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53BA3" w:rsidRPr="00E7396A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 w:rsidR="00E569C6" w:rsidRPr="00F37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59B" w:rsidRPr="00F37A31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A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п. </w:t>
      </w:r>
      <w:r w:rsidR="00100C7E" w:rsidRPr="00F37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A31">
        <w:rPr>
          <w:rFonts w:ascii="Times New Roman" w:eastAsia="Times New Roman" w:hAnsi="Times New Roman" w:cs="Times New Roman"/>
          <w:sz w:val="24"/>
          <w:szCs w:val="24"/>
        </w:rPr>
        <w:t xml:space="preserve">Адамовка       </w:t>
      </w:r>
    </w:p>
    <w:p w:rsidR="00100C7E" w:rsidRPr="00F37A31" w:rsidRDefault="00100C7E" w:rsidP="007B628E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853C37" w:rsidRDefault="00E0259B" w:rsidP="007B6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A31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A22704" w:rsidRPr="00F37A31" w:rsidRDefault="00E0259B" w:rsidP="007B6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A31">
        <w:rPr>
          <w:rFonts w:ascii="Times New Roman" w:hAnsi="Times New Roman" w:cs="Times New Roman"/>
          <w:b/>
          <w:sz w:val="24"/>
          <w:szCs w:val="24"/>
        </w:rPr>
        <w:t>о результатах</w:t>
      </w:r>
      <w:r w:rsidR="00B172A6" w:rsidRPr="00F37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13B">
        <w:rPr>
          <w:rFonts w:ascii="Times New Roman" w:hAnsi="Times New Roman" w:cs="Times New Roman"/>
          <w:b/>
          <w:sz w:val="24"/>
          <w:szCs w:val="24"/>
        </w:rPr>
        <w:t xml:space="preserve">полугодовой контрольной работы </w:t>
      </w:r>
      <w:r w:rsidR="0073798B" w:rsidRPr="00F37A31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B172A6" w:rsidRPr="00F37A31" w:rsidRDefault="0073798B" w:rsidP="007B6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A31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7D1F1D" w:rsidRPr="00F37A31">
        <w:rPr>
          <w:rFonts w:ascii="Times New Roman" w:hAnsi="Times New Roman" w:cs="Times New Roman"/>
          <w:b/>
          <w:sz w:val="24"/>
          <w:szCs w:val="24"/>
        </w:rPr>
        <w:t>9-х</w:t>
      </w:r>
      <w:r w:rsidRPr="00F37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965" w:rsidRPr="00F37A31">
        <w:rPr>
          <w:rFonts w:ascii="Times New Roman" w:hAnsi="Times New Roman" w:cs="Times New Roman"/>
          <w:b/>
          <w:sz w:val="24"/>
          <w:szCs w:val="24"/>
        </w:rPr>
        <w:t>кл</w:t>
      </w:r>
      <w:r w:rsidRPr="00F37A31">
        <w:rPr>
          <w:rFonts w:ascii="Times New Roman" w:hAnsi="Times New Roman" w:cs="Times New Roman"/>
          <w:b/>
          <w:sz w:val="24"/>
          <w:szCs w:val="24"/>
        </w:rPr>
        <w:t>ассов</w:t>
      </w:r>
      <w:r w:rsidR="00A22704" w:rsidRPr="00F37A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A31">
        <w:rPr>
          <w:rFonts w:ascii="Times New Roman" w:hAnsi="Times New Roman" w:cs="Times New Roman"/>
          <w:b/>
          <w:sz w:val="24"/>
          <w:szCs w:val="24"/>
        </w:rPr>
        <w:t>Адамовского</w:t>
      </w:r>
      <w:proofErr w:type="spellEnd"/>
      <w:r w:rsidRPr="00F37A31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911F1B" w:rsidRPr="00F37A31" w:rsidRDefault="00911F1B" w:rsidP="007B62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1F1B" w:rsidRPr="00F37A31" w:rsidRDefault="00911F1B" w:rsidP="007B62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1F1B" w:rsidRPr="00F37A31" w:rsidRDefault="007B628E" w:rsidP="007B628E">
      <w:pPr>
        <w:pStyle w:val="3"/>
        <w:shd w:val="clear" w:color="auto" w:fill="auto"/>
        <w:spacing w:after="0"/>
        <w:ind w:right="120" w:firstLine="284"/>
        <w:jc w:val="both"/>
        <w:rPr>
          <w:sz w:val="24"/>
          <w:szCs w:val="24"/>
        </w:rPr>
      </w:pPr>
      <w:r w:rsidRPr="00F37A31">
        <w:rPr>
          <w:sz w:val="24"/>
          <w:szCs w:val="24"/>
        </w:rPr>
        <w:t xml:space="preserve">      </w:t>
      </w:r>
      <w:r w:rsidR="00911F1B" w:rsidRPr="00F37A31">
        <w:rPr>
          <w:sz w:val="24"/>
          <w:szCs w:val="24"/>
        </w:rPr>
        <w:t>На основании приказов министерства образования Оренбургской области от 01.09.2020 года № 01-21/1179 «О реализации регионального мониторинга качества образования в 2020-2021 учебном году», от 08.12.2020 года №01-21/1627 «О внесении изменения в приказ министерства образования Оренбургской области от 01.09.2020 № 01-21/1179», приказов отдела образования администрации муниципального образования Адамовский район от 04.09.2020года № 160 «О реализации регионального мониторинга качества образования в 2020-2021 учебном году», 08.12.2020 №400</w:t>
      </w:r>
      <w:r w:rsidR="00FA523B">
        <w:rPr>
          <w:sz w:val="24"/>
          <w:szCs w:val="24"/>
        </w:rPr>
        <w:t xml:space="preserve"> </w:t>
      </w:r>
      <w:r w:rsidR="00911F1B" w:rsidRPr="00F37A31">
        <w:rPr>
          <w:sz w:val="24"/>
          <w:szCs w:val="24"/>
        </w:rPr>
        <w:t xml:space="preserve"> «О внесении изменения в приказ отдела образования </w:t>
      </w:r>
      <w:proofErr w:type="spellStart"/>
      <w:r w:rsidR="00911F1B" w:rsidRPr="00F37A31">
        <w:rPr>
          <w:sz w:val="24"/>
          <w:szCs w:val="24"/>
        </w:rPr>
        <w:t>Адамовского</w:t>
      </w:r>
      <w:proofErr w:type="spellEnd"/>
      <w:r w:rsidR="00911F1B" w:rsidRPr="00F37A31">
        <w:rPr>
          <w:sz w:val="24"/>
          <w:szCs w:val="24"/>
        </w:rPr>
        <w:t xml:space="preserve"> района от 04.09.2020 № 306» и от 09.12.2020 №401 «О проведении</w:t>
      </w:r>
      <w:r w:rsidR="00FA523B">
        <w:rPr>
          <w:sz w:val="24"/>
          <w:szCs w:val="24"/>
        </w:rPr>
        <w:t xml:space="preserve"> </w:t>
      </w:r>
      <w:r w:rsidR="00911F1B" w:rsidRPr="00F37A31">
        <w:rPr>
          <w:sz w:val="24"/>
          <w:szCs w:val="24"/>
        </w:rPr>
        <w:t xml:space="preserve"> полугодовых мониторинговых работ для обучающихся 9-х классов общеобразовательных организаций </w:t>
      </w:r>
      <w:proofErr w:type="spellStart"/>
      <w:r w:rsidR="00911F1B" w:rsidRPr="00F37A31">
        <w:rPr>
          <w:sz w:val="24"/>
          <w:szCs w:val="24"/>
        </w:rPr>
        <w:t>Адамовского</w:t>
      </w:r>
      <w:proofErr w:type="spellEnd"/>
      <w:r w:rsidR="00911F1B" w:rsidRPr="00F37A31">
        <w:rPr>
          <w:sz w:val="24"/>
          <w:szCs w:val="24"/>
        </w:rPr>
        <w:t xml:space="preserve"> района в 2020-2021 учебном году» в образовательных организациях </w:t>
      </w:r>
      <w:proofErr w:type="spellStart"/>
      <w:r w:rsidR="00911F1B" w:rsidRPr="00F37A31">
        <w:rPr>
          <w:sz w:val="24"/>
          <w:szCs w:val="24"/>
        </w:rPr>
        <w:t>Адамовского</w:t>
      </w:r>
      <w:proofErr w:type="spellEnd"/>
      <w:r w:rsidR="00911F1B" w:rsidRPr="00F37A31">
        <w:rPr>
          <w:sz w:val="24"/>
          <w:szCs w:val="24"/>
        </w:rPr>
        <w:t xml:space="preserve"> района проводилась мониторинговая  работа по </w:t>
      </w:r>
      <w:r w:rsidR="005414BB" w:rsidRPr="00F37A31">
        <w:rPr>
          <w:sz w:val="24"/>
          <w:szCs w:val="24"/>
        </w:rPr>
        <w:t>русскому языку</w:t>
      </w:r>
      <w:r w:rsidR="00911F1B" w:rsidRPr="00F37A31">
        <w:rPr>
          <w:sz w:val="24"/>
          <w:szCs w:val="24"/>
        </w:rPr>
        <w:t xml:space="preserve"> за 1 полугодие в 9-ых  классах.</w:t>
      </w:r>
    </w:p>
    <w:p w:rsidR="007B628E" w:rsidRPr="00F37A31" w:rsidRDefault="007B628E" w:rsidP="007B628E">
      <w:pPr>
        <w:spacing w:after="0"/>
        <w:ind w:left="-142"/>
        <w:rPr>
          <w:rFonts w:ascii="Times New Roman" w:hAnsi="Times New Roman" w:cs="Times New Roman"/>
          <w:b/>
          <w:i/>
          <w:sz w:val="24"/>
          <w:szCs w:val="24"/>
        </w:rPr>
      </w:pPr>
    </w:p>
    <w:p w:rsidR="007D1F1D" w:rsidRPr="00F37A31" w:rsidRDefault="00E724F6" w:rsidP="00853C37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F37A31">
        <w:rPr>
          <w:rFonts w:ascii="Times New Roman" w:hAnsi="Times New Roman" w:cs="Times New Roman"/>
          <w:sz w:val="24"/>
          <w:szCs w:val="24"/>
        </w:rPr>
        <w:t>: получение объективной информации о качестве подготовки выпускников общеобразовательных организаций к государственной итоговой аттестации по русскому языку на основе систем</w:t>
      </w:r>
      <w:r w:rsidR="007D1F1D" w:rsidRPr="00F37A31">
        <w:rPr>
          <w:rFonts w:ascii="Times New Roman" w:hAnsi="Times New Roman" w:cs="Times New Roman"/>
          <w:sz w:val="24"/>
          <w:szCs w:val="24"/>
        </w:rPr>
        <w:t>ных мониторинговых исследований;</w:t>
      </w:r>
    </w:p>
    <w:p w:rsidR="007D1F1D" w:rsidRPr="00F37A31" w:rsidRDefault="00E724F6" w:rsidP="00853C37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 повышение ответственности обучающихся и педаг</w:t>
      </w:r>
      <w:r w:rsidR="007D1F1D" w:rsidRPr="00F37A31">
        <w:rPr>
          <w:rFonts w:ascii="Times New Roman" w:hAnsi="Times New Roman" w:cs="Times New Roman"/>
          <w:sz w:val="24"/>
          <w:szCs w:val="24"/>
        </w:rPr>
        <w:t>огов за результаты своего труда;</w:t>
      </w:r>
    </w:p>
    <w:p w:rsidR="00E724F6" w:rsidRPr="00F37A31" w:rsidRDefault="007833B9" w:rsidP="00853C37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7D1F1D" w:rsidRPr="00F37A31">
        <w:rPr>
          <w:rFonts w:ascii="Times New Roman" w:hAnsi="Times New Roman" w:cs="Times New Roman"/>
          <w:sz w:val="24"/>
          <w:szCs w:val="24"/>
        </w:rPr>
        <w:t>апробация</w:t>
      </w:r>
      <w:r w:rsidR="00C07A66" w:rsidRPr="00F37A31">
        <w:rPr>
          <w:rFonts w:ascii="Times New Roman" w:hAnsi="Times New Roman" w:cs="Times New Roman"/>
          <w:sz w:val="24"/>
          <w:szCs w:val="24"/>
        </w:rPr>
        <w:t xml:space="preserve"> процедуры проведения ОГЭ в 2020-2021</w:t>
      </w:r>
      <w:r w:rsidR="007D1F1D" w:rsidRPr="00F37A31">
        <w:rPr>
          <w:rFonts w:ascii="Times New Roman" w:hAnsi="Times New Roman" w:cs="Times New Roman"/>
          <w:sz w:val="24"/>
          <w:szCs w:val="24"/>
        </w:rPr>
        <w:t xml:space="preserve"> учебном году.</w:t>
      </w:r>
      <w:r w:rsidR="00E724F6" w:rsidRPr="00F37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28E" w:rsidRPr="00F37A31" w:rsidRDefault="006C1202" w:rsidP="00853C37">
      <w:pPr>
        <w:spacing w:after="0"/>
        <w:ind w:left="-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7A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724F6" w:rsidRPr="00F37A31" w:rsidRDefault="007D1F1D" w:rsidP="007B628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i/>
          <w:sz w:val="24"/>
          <w:szCs w:val="24"/>
        </w:rPr>
        <w:t>Сроки проведения</w:t>
      </w:r>
      <w:r w:rsidR="00127796" w:rsidRPr="00F37A31">
        <w:rPr>
          <w:rFonts w:ascii="Times New Roman" w:hAnsi="Times New Roman" w:cs="Times New Roman"/>
          <w:sz w:val="24"/>
          <w:szCs w:val="24"/>
        </w:rPr>
        <w:t xml:space="preserve">: </w:t>
      </w:r>
      <w:r w:rsidR="00AD45EF" w:rsidRPr="00F37A31">
        <w:rPr>
          <w:rFonts w:ascii="Times New Roman" w:hAnsi="Times New Roman" w:cs="Times New Roman"/>
          <w:sz w:val="24"/>
          <w:szCs w:val="24"/>
        </w:rPr>
        <w:t>12.12.2020</w:t>
      </w:r>
      <w:r w:rsidR="00E724F6" w:rsidRPr="00F37A31">
        <w:rPr>
          <w:rFonts w:ascii="Times New Roman" w:hAnsi="Times New Roman" w:cs="Times New Roman"/>
          <w:sz w:val="24"/>
          <w:szCs w:val="24"/>
        </w:rPr>
        <w:t>г</w:t>
      </w:r>
    </w:p>
    <w:p w:rsidR="007F7B24" w:rsidRDefault="00E9613B" w:rsidP="00853C37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BA3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573D2A">
        <w:rPr>
          <w:rFonts w:ascii="Times New Roman" w:hAnsi="Times New Roman" w:cs="Times New Roman"/>
          <w:sz w:val="24"/>
          <w:szCs w:val="24"/>
        </w:rPr>
        <w:t>Всего 236 выпускников.</w:t>
      </w:r>
      <w:r w:rsidR="002C18F6">
        <w:rPr>
          <w:rFonts w:ascii="Times New Roman" w:hAnsi="Times New Roman" w:cs="Times New Roman"/>
          <w:sz w:val="24"/>
          <w:szCs w:val="24"/>
        </w:rPr>
        <w:t xml:space="preserve"> </w:t>
      </w:r>
      <w:r w:rsidR="007B628E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D87DB0" w:rsidRPr="00F37A31">
        <w:rPr>
          <w:rFonts w:ascii="Times New Roman" w:hAnsi="Times New Roman" w:cs="Times New Roman"/>
          <w:sz w:val="24"/>
          <w:szCs w:val="24"/>
        </w:rPr>
        <w:t>229</w:t>
      </w:r>
      <w:r w:rsidR="00C05892" w:rsidRPr="00F37A31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2C18F6">
        <w:rPr>
          <w:rFonts w:ascii="Times New Roman" w:hAnsi="Times New Roman" w:cs="Times New Roman"/>
          <w:sz w:val="24"/>
          <w:szCs w:val="24"/>
        </w:rPr>
        <w:t xml:space="preserve"> </w:t>
      </w:r>
      <w:r w:rsidR="00C05892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7D1F1D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653BA3" w:rsidRPr="00F37A31">
        <w:rPr>
          <w:rFonts w:ascii="Times New Roman" w:hAnsi="Times New Roman" w:cs="Times New Roman"/>
          <w:sz w:val="24"/>
          <w:szCs w:val="24"/>
        </w:rPr>
        <w:t>(</w:t>
      </w:r>
      <w:r w:rsidR="00D87DB0" w:rsidRPr="00F37A31">
        <w:rPr>
          <w:rFonts w:ascii="Times New Roman" w:hAnsi="Times New Roman" w:cs="Times New Roman"/>
          <w:sz w:val="24"/>
          <w:szCs w:val="24"/>
        </w:rPr>
        <w:t>97</w:t>
      </w:r>
      <w:r w:rsidR="00E0259B" w:rsidRPr="00F37A31">
        <w:rPr>
          <w:rFonts w:ascii="Times New Roman" w:hAnsi="Times New Roman" w:cs="Times New Roman"/>
          <w:sz w:val="24"/>
          <w:szCs w:val="24"/>
        </w:rPr>
        <w:t xml:space="preserve">%)  писали </w:t>
      </w:r>
      <w:r>
        <w:rPr>
          <w:rFonts w:ascii="Times New Roman" w:hAnsi="Times New Roman" w:cs="Times New Roman"/>
          <w:sz w:val="24"/>
          <w:szCs w:val="24"/>
        </w:rPr>
        <w:t xml:space="preserve">полугодовую контрольную работу </w:t>
      </w:r>
      <w:r w:rsidR="00E0259B" w:rsidRPr="00F37A31">
        <w:rPr>
          <w:rFonts w:ascii="Times New Roman" w:hAnsi="Times New Roman" w:cs="Times New Roman"/>
          <w:sz w:val="24"/>
          <w:szCs w:val="24"/>
        </w:rPr>
        <w:t xml:space="preserve"> по русскому языку. </w:t>
      </w:r>
      <w:r w:rsidR="00A64659" w:rsidRPr="00F37A31">
        <w:rPr>
          <w:rFonts w:ascii="Times New Roman" w:hAnsi="Times New Roman" w:cs="Times New Roman"/>
          <w:sz w:val="24"/>
          <w:szCs w:val="24"/>
        </w:rPr>
        <w:t>Справились с зад</w:t>
      </w:r>
      <w:r w:rsidR="00F4439A" w:rsidRPr="00F37A31">
        <w:rPr>
          <w:rFonts w:ascii="Times New Roman" w:hAnsi="Times New Roman" w:cs="Times New Roman"/>
          <w:sz w:val="24"/>
          <w:szCs w:val="24"/>
        </w:rPr>
        <w:t>аниями П</w:t>
      </w:r>
      <w:r w:rsidR="00A64659" w:rsidRPr="00F37A31">
        <w:rPr>
          <w:rFonts w:ascii="Times New Roman" w:hAnsi="Times New Roman" w:cs="Times New Roman"/>
          <w:sz w:val="24"/>
          <w:szCs w:val="24"/>
        </w:rPr>
        <w:t xml:space="preserve">КР – </w:t>
      </w:r>
      <w:r w:rsidR="00812BA0" w:rsidRPr="00F37A31">
        <w:rPr>
          <w:rFonts w:ascii="Times New Roman" w:hAnsi="Times New Roman" w:cs="Times New Roman"/>
          <w:sz w:val="24"/>
          <w:szCs w:val="24"/>
        </w:rPr>
        <w:t>85,2</w:t>
      </w:r>
      <w:r w:rsidR="00A64659" w:rsidRPr="00F37A31">
        <w:rPr>
          <w:rFonts w:ascii="Times New Roman" w:hAnsi="Times New Roman" w:cs="Times New Roman"/>
          <w:sz w:val="24"/>
          <w:szCs w:val="24"/>
        </w:rPr>
        <w:t>%</w:t>
      </w:r>
      <w:r w:rsidR="00C05892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A64659" w:rsidRPr="00F37A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4659" w:rsidRPr="00F37A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64659" w:rsidRPr="00F37A31">
        <w:rPr>
          <w:rFonts w:ascii="Times New Roman" w:hAnsi="Times New Roman" w:cs="Times New Roman"/>
          <w:sz w:val="24"/>
          <w:szCs w:val="24"/>
        </w:rPr>
        <w:t xml:space="preserve">.  </w:t>
      </w:r>
      <w:r w:rsidR="009F74D0" w:rsidRPr="00F37A31">
        <w:rPr>
          <w:rFonts w:ascii="Times New Roman" w:hAnsi="Times New Roman" w:cs="Times New Roman"/>
          <w:sz w:val="24"/>
          <w:szCs w:val="24"/>
        </w:rPr>
        <w:t xml:space="preserve">Качество знаний выпускников по </w:t>
      </w:r>
      <w:proofErr w:type="gramStart"/>
      <w:r w:rsidR="00001226" w:rsidRPr="00F37A31">
        <w:rPr>
          <w:rFonts w:ascii="Times New Roman" w:hAnsi="Times New Roman" w:cs="Times New Roman"/>
          <w:sz w:val="24"/>
          <w:szCs w:val="24"/>
        </w:rPr>
        <w:t>пробному</w:t>
      </w:r>
      <w:proofErr w:type="gramEnd"/>
      <w:r w:rsidR="00001226" w:rsidRPr="00F37A31">
        <w:rPr>
          <w:rFonts w:ascii="Times New Roman" w:hAnsi="Times New Roman" w:cs="Times New Roman"/>
          <w:sz w:val="24"/>
          <w:szCs w:val="24"/>
        </w:rPr>
        <w:t xml:space="preserve"> ОГЭ </w:t>
      </w:r>
      <w:r w:rsidR="00A64659" w:rsidRPr="00F37A31">
        <w:rPr>
          <w:rFonts w:ascii="Times New Roman" w:hAnsi="Times New Roman" w:cs="Times New Roman"/>
          <w:sz w:val="24"/>
          <w:szCs w:val="24"/>
        </w:rPr>
        <w:t xml:space="preserve">составило – </w:t>
      </w:r>
      <w:r w:rsidR="00812BA0" w:rsidRPr="00F37A31">
        <w:rPr>
          <w:rFonts w:ascii="Times New Roman" w:hAnsi="Times New Roman" w:cs="Times New Roman"/>
          <w:sz w:val="24"/>
          <w:szCs w:val="24"/>
        </w:rPr>
        <w:t>41,0</w:t>
      </w:r>
      <w:r w:rsidR="00A64659" w:rsidRPr="00F37A31">
        <w:rPr>
          <w:rFonts w:ascii="Times New Roman" w:hAnsi="Times New Roman" w:cs="Times New Roman"/>
          <w:sz w:val="24"/>
          <w:szCs w:val="24"/>
        </w:rPr>
        <w:t>%.</w:t>
      </w:r>
      <w:r w:rsidR="009F74D0" w:rsidRPr="00F37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F98" w:rsidRPr="00F37A31" w:rsidRDefault="004E1F98" w:rsidP="0085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027">
        <w:rPr>
          <w:rFonts w:ascii="Times New Roman" w:hAnsi="Times New Roman" w:cs="Times New Roman"/>
          <w:sz w:val="24"/>
          <w:szCs w:val="24"/>
        </w:rPr>
        <w:t xml:space="preserve">По результатам полугодовой контрольной работы по русскому языку </w:t>
      </w:r>
      <w:r>
        <w:rPr>
          <w:rFonts w:ascii="Times New Roman" w:hAnsi="Times New Roman" w:cs="Times New Roman"/>
          <w:sz w:val="24"/>
          <w:szCs w:val="24"/>
        </w:rPr>
        <w:t>средний б</w:t>
      </w:r>
      <w:r w:rsidR="00BA27F0">
        <w:rPr>
          <w:rFonts w:ascii="Times New Roman" w:hAnsi="Times New Roman" w:cs="Times New Roman"/>
          <w:sz w:val="24"/>
          <w:szCs w:val="24"/>
        </w:rPr>
        <w:t>алл составил - 3,4. Наибольший</w:t>
      </w:r>
      <w:r>
        <w:rPr>
          <w:rFonts w:ascii="Times New Roman" w:hAnsi="Times New Roman" w:cs="Times New Roman"/>
          <w:sz w:val="24"/>
          <w:szCs w:val="24"/>
        </w:rPr>
        <w:t xml:space="preserve"> балл (4,0</w:t>
      </w:r>
      <w:r w:rsidRPr="00875027">
        <w:rPr>
          <w:rFonts w:ascii="Times New Roman" w:hAnsi="Times New Roman" w:cs="Times New Roman"/>
          <w:sz w:val="24"/>
          <w:szCs w:val="24"/>
        </w:rPr>
        <w:t xml:space="preserve">) - у </w:t>
      </w:r>
      <w:proofErr w:type="gramStart"/>
      <w:r w:rsidRPr="008750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5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027">
        <w:rPr>
          <w:rFonts w:ascii="Times New Roman" w:hAnsi="Times New Roman" w:cs="Times New Roman"/>
          <w:sz w:val="24"/>
          <w:szCs w:val="24"/>
        </w:rPr>
        <w:t>Кусемской</w:t>
      </w:r>
      <w:proofErr w:type="spellEnd"/>
      <w:r w:rsidRPr="00875027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 xml:space="preserve">, Юбилейной СОШ, Андреевской ООШ,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Мещеряковского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филиала. </w:t>
      </w:r>
      <w:r w:rsidRPr="00875027">
        <w:rPr>
          <w:rFonts w:ascii="Times New Roman" w:hAnsi="Times New Roman" w:cs="Times New Roman"/>
          <w:sz w:val="24"/>
          <w:szCs w:val="24"/>
        </w:rPr>
        <w:t xml:space="preserve">Выше районного показателя средний балл по русскому языку зафиксирован в </w:t>
      </w:r>
      <w:r w:rsidR="00BA27F0">
        <w:rPr>
          <w:rFonts w:ascii="Times New Roman" w:hAnsi="Times New Roman" w:cs="Times New Roman"/>
          <w:sz w:val="24"/>
          <w:szCs w:val="24"/>
        </w:rPr>
        <w:t>5</w:t>
      </w:r>
      <w:r w:rsidRPr="00875027">
        <w:rPr>
          <w:rFonts w:ascii="Times New Roman" w:hAnsi="Times New Roman" w:cs="Times New Roman"/>
          <w:sz w:val="24"/>
          <w:szCs w:val="24"/>
        </w:rPr>
        <w:t xml:space="preserve"> школах и 2 филиалах. </w:t>
      </w:r>
    </w:p>
    <w:p w:rsidR="00C05892" w:rsidRPr="00F37A31" w:rsidRDefault="007B628E" w:rsidP="00853C3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47B35" w:rsidRPr="00F37A31">
        <w:rPr>
          <w:rFonts w:ascii="Times New Roman" w:hAnsi="Times New Roman" w:cs="Times New Roman"/>
          <w:sz w:val="24"/>
          <w:szCs w:val="24"/>
        </w:rPr>
        <w:t>Стопроцентная</w:t>
      </w:r>
      <w:r w:rsidR="00C05892" w:rsidRPr="00F37A31">
        <w:rPr>
          <w:rFonts w:ascii="Times New Roman" w:hAnsi="Times New Roman" w:cs="Times New Roman"/>
          <w:sz w:val="24"/>
          <w:szCs w:val="24"/>
        </w:rPr>
        <w:t xml:space="preserve"> успеваемость зафиксирована в двенадцати </w:t>
      </w:r>
      <w:r w:rsidR="00047B35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C05892" w:rsidRPr="00F37A31">
        <w:rPr>
          <w:rFonts w:ascii="Times New Roman" w:hAnsi="Times New Roman" w:cs="Times New Roman"/>
          <w:sz w:val="24"/>
          <w:szCs w:val="24"/>
        </w:rPr>
        <w:t xml:space="preserve">ОО. </w:t>
      </w:r>
      <w:r w:rsidR="00483BB6" w:rsidRPr="00F37A31">
        <w:rPr>
          <w:rFonts w:ascii="Times New Roman" w:hAnsi="Times New Roman" w:cs="Times New Roman"/>
          <w:sz w:val="24"/>
          <w:szCs w:val="24"/>
        </w:rPr>
        <w:t xml:space="preserve">Стопроцентный показатель качества обучения показывают обучающиеся </w:t>
      </w:r>
      <w:r w:rsidR="00347E8F" w:rsidRPr="00F37A31">
        <w:rPr>
          <w:rFonts w:ascii="Times New Roman" w:hAnsi="Times New Roman" w:cs="Times New Roman"/>
          <w:sz w:val="24"/>
          <w:szCs w:val="24"/>
        </w:rPr>
        <w:t>двух</w:t>
      </w:r>
      <w:r w:rsidR="00483BB6" w:rsidRPr="00F37A31">
        <w:rPr>
          <w:rFonts w:ascii="Times New Roman" w:hAnsi="Times New Roman" w:cs="Times New Roman"/>
          <w:sz w:val="24"/>
          <w:szCs w:val="24"/>
        </w:rPr>
        <w:t xml:space="preserve">  ОО</w:t>
      </w:r>
      <w:r w:rsidR="00C05892" w:rsidRPr="00F37A31">
        <w:rPr>
          <w:rFonts w:ascii="Times New Roman" w:hAnsi="Times New Roman" w:cs="Times New Roman"/>
          <w:sz w:val="24"/>
          <w:szCs w:val="24"/>
        </w:rPr>
        <w:t xml:space="preserve">: </w:t>
      </w:r>
      <w:r w:rsidR="00F8310D" w:rsidRPr="00F37A31">
        <w:rPr>
          <w:rFonts w:ascii="Times New Roman" w:hAnsi="Times New Roman" w:cs="Times New Roman"/>
          <w:sz w:val="24"/>
          <w:szCs w:val="24"/>
        </w:rPr>
        <w:t xml:space="preserve"> Андреевска</w:t>
      </w:r>
      <w:r w:rsidR="00C05892" w:rsidRPr="00F37A31">
        <w:rPr>
          <w:rFonts w:ascii="Times New Roman" w:hAnsi="Times New Roman" w:cs="Times New Roman"/>
          <w:sz w:val="24"/>
          <w:szCs w:val="24"/>
        </w:rPr>
        <w:t xml:space="preserve">я ООШ и </w:t>
      </w:r>
      <w:proofErr w:type="spellStart"/>
      <w:r w:rsidR="00C05892" w:rsidRPr="00F37A31">
        <w:rPr>
          <w:rFonts w:ascii="Times New Roman" w:hAnsi="Times New Roman" w:cs="Times New Roman"/>
          <w:sz w:val="24"/>
          <w:szCs w:val="24"/>
        </w:rPr>
        <w:t>Кусемская</w:t>
      </w:r>
      <w:proofErr w:type="spellEnd"/>
      <w:r w:rsidR="00C05892" w:rsidRPr="00F37A31">
        <w:rPr>
          <w:rFonts w:ascii="Times New Roman" w:hAnsi="Times New Roman" w:cs="Times New Roman"/>
          <w:sz w:val="24"/>
          <w:szCs w:val="24"/>
        </w:rPr>
        <w:t xml:space="preserve"> ООШ. Нулевое качество знаний показали </w:t>
      </w:r>
      <w:proofErr w:type="gramStart"/>
      <w:r w:rsidR="00C05892" w:rsidRPr="00F37A3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C05892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E9613B">
        <w:rPr>
          <w:rFonts w:ascii="Times New Roman" w:hAnsi="Times New Roman" w:cs="Times New Roman"/>
          <w:sz w:val="24"/>
          <w:szCs w:val="24"/>
        </w:rPr>
        <w:t xml:space="preserve"> </w:t>
      </w:r>
      <w:r w:rsidR="00C05892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E9613B">
        <w:rPr>
          <w:rFonts w:ascii="Times New Roman" w:hAnsi="Times New Roman" w:cs="Times New Roman"/>
          <w:sz w:val="24"/>
          <w:szCs w:val="24"/>
        </w:rPr>
        <w:t xml:space="preserve"> </w:t>
      </w:r>
      <w:r w:rsidR="00FE4267" w:rsidRPr="00F37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67" w:rsidRPr="00F37A31">
        <w:rPr>
          <w:rFonts w:ascii="Times New Roman" w:hAnsi="Times New Roman" w:cs="Times New Roman"/>
          <w:sz w:val="24"/>
          <w:szCs w:val="24"/>
        </w:rPr>
        <w:t>Белопольной</w:t>
      </w:r>
      <w:proofErr w:type="spellEnd"/>
      <w:r w:rsidR="00FE4267" w:rsidRPr="00F37A31">
        <w:rPr>
          <w:rFonts w:ascii="Times New Roman" w:hAnsi="Times New Roman" w:cs="Times New Roman"/>
          <w:sz w:val="24"/>
          <w:szCs w:val="24"/>
        </w:rPr>
        <w:t xml:space="preserve"> ООШ,  </w:t>
      </w:r>
      <w:proofErr w:type="spellStart"/>
      <w:r w:rsidR="00FE4267" w:rsidRPr="00F37A31">
        <w:rPr>
          <w:rFonts w:ascii="Times New Roman" w:hAnsi="Times New Roman" w:cs="Times New Roman"/>
          <w:sz w:val="24"/>
          <w:szCs w:val="24"/>
        </w:rPr>
        <w:t>Жуламансайской</w:t>
      </w:r>
      <w:proofErr w:type="spellEnd"/>
      <w:r w:rsidR="00FE4267" w:rsidRPr="00F37A31">
        <w:rPr>
          <w:rFonts w:ascii="Times New Roman" w:hAnsi="Times New Roman" w:cs="Times New Roman"/>
          <w:sz w:val="24"/>
          <w:szCs w:val="24"/>
        </w:rPr>
        <w:t xml:space="preserve"> ООШ,  Калининской ООШ, </w:t>
      </w:r>
      <w:proofErr w:type="spellStart"/>
      <w:r w:rsidR="00FE4267" w:rsidRPr="00F37A31">
        <w:rPr>
          <w:rFonts w:ascii="Times New Roman" w:hAnsi="Times New Roman" w:cs="Times New Roman"/>
          <w:sz w:val="24"/>
          <w:szCs w:val="24"/>
        </w:rPr>
        <w:t>Обильновской</w:t>
      </w:r>
      <w:proofErr w:type="spellEnd"/>
      <w:r w:rsidR="00FE4267" w:rsidRPr="00F37A31">
        <w:rPr>
          <w:rFonts w:ascii="Times New Roman" w:hAnsi="Times New Roman" w:cs="Times New Roman"/>
          <w:sz w:val="24"/>
          <w:szCs w:val="24"/>
        </w:rPr>
        <w:t xml:space="preserve"> ООШ, Слюдяной  ООШ.</w:t>
      </w:r>
    </w:p>
    <w:p w:rsidR="009A2FE1" w:rsidRPr="00F37A31" w:rsidRDefault="00C05892" w:rsidP="00853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83BB6" w:rsidRPr="00F37A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3BB6" w:rsidRPr="00F37A31">
        <w:rPr>
          <w:rFonts w:ascii="Times New Roman" w:hAnsi="Times New Roman" w:cs="Times New Roman"/>
          <w:sz w:val="24"/>
          <w:szCs w:val="24"/>
        </w:rPr>
        <w:t>Выше районного показателя качества</w:t>
      </w:r>
      <w:r w:rsidR="006641AD" w:rsidRPr="00F37A31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="000A51BC" w:rsidRPr="00F37A31">
        <w:rPr>
          <w:rFonts w:ascii="Times New Roman" w:hAnsi="Times New Roman" w:cs="Times New Roman"/>
          <w:sz w:val="24"/>
          <w:szCs w:val="24"/>
        </w:rPr>
        <w:t>пробного ОГЭ</w:t>
      </w:r>
      <w:r w:rsidR="00483BB6" w:rsidRPr="00F37A31">
        <w:rPr>
          <w:rFonts w:ascii="Times New Roman" w:hAnsi="Times New Roman" w:cs="Times New Roman"/>
          <w:sz w:val="24"/>
          <w:szCs w:val="24"/>
        </w:rPr>
        <w:t xml:space="preserve"> по русскому языку среди выпускников 9-х классов представили следующие ОО:</w:t>
      </w:r>
      <w:proofErr w:type="gramEnd"/>
      <w:r w:rsidR="00483BB6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720031" w:rsidRPr="00F37A31">
        <w:rPr>
          <w:rFonts w:ascii="Times New Roman" w:hAnsi="Times New Roman" w:cs="Times New Roman"/>
          <w:sz w:val="24"/>
          <w:szCs w:val="24"/>
        </w:rPr>
        <w:t xml:space="preserve">Адамовская СОШ №1, Адамовская  СОШ № 2, </w:t>
      </w:r>
      <w:proofErr w:type="spellStart"/>
      <w:r w:rsidR="00720031" w:rsidRPr="00F37A31">
        <w:rPr>
          <w:rFonts w:ascii="Times New Roman" w:hAnsi="Times New Roman" w:cs="Times New Roman"/>
          <w:sz w:val="24"/>
          <w:szCs w:val="24"/>
        </w:rPr>
        <w:t>Теренсайская</w:t>
      </w:r>
      <w:proofErr w:type="spellEnd"/>
      <w:r w:rsidR="00720031" w:rsidRPr="00F37A31">
        <w:rPr>
          <w:rFonts w:ascii="Times New Roman" w:hAnsi="Times New Roman" w:cs="Times New Roman"/>
          <w:sz w:val="24"/>
          <w:szCs w:val="24"/>
        </w:rPr>
        <w:t xml:space="preserve"> СОШ, Юбилейная СОШ, Андреевская ООШ,</w:t>
      </w:r>
      <w:r w:rsidR="00FE4267" w:rsidRPr="00F37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031" w:rsidRPr="00F37A31">
        <w:rPr>
          <w:rFonts w:ascii="Times New Roman" w:hAnsi="Times New Roman" w:cs="Times New Roman"/>
          <w:sz w:val="24"/>
          <w:szCs w:val="24"/>
        </w:rPr>
        <w:t>Каменецкий</w:t>
      </w:r>
      <w:proofErr w:type="spellEnd"/>
      <w:r w:rsidR="00720031" w:rsidRPr="00F37A31">
        <w:rPr>
          <w:rFonts w:ascii="Times New Roman" w:hAnsi="Times New Roman" w:cs="Times New Roman"/>
          <w:sz w:val="24"/>
          <w:szCs w:val="24"/>
        </w:rPr>
        <w:t xml:space="preserve"> филиал МБОУ «</w:t>
      </w:r>
      <w:proofErr w:type="spellStart"/>
      <w:r w:rsidR="00720031" w:rsidRPr="00F37A31">
        <w:rPr>
          <w:rFonts w:ascii="Times New Roman" w:hAnsi="Times New Roman" w:cs="Times New Roman"/>
          <w:sz w:val="24"/>
          <w:szCs w:val="24"/>
        </w:rPr>
        <w:t>Брацлавская</w:t>
      </w:r>
      <w:proofErr w:type="spellEnd"/>
      <w:r w:rsidR="00720031" w:rsidRPr="00F37A31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spellStart"/>
      <w:r w:rsidR="00720031" w:rsidRPr="00F37A31">
        <w:rPr>
          <w:rFonts w:ascii="Times New Roman" w:hAnsi="Times New Roman" w:cs="Times New Roman"/>
          <w:sz w:val="24"/>
          <w:szCs w:val="24"/>
        </w:rPr>
        <w:t>Мещеряковский</w:t>
      </w:r>
      <w:proofErr w:type="spellEnd"/>
      <w:r w:rsidR="00720031" w:rsidRPr="00F37A31">
        <w:rPr>
          <w:rFonts w:ascii="Times New Roman" w:hAnsi="Times New Roman" w:cs="Times New Roman"/>
          <w:sz w:val="24"/>
          <w:szCs w:val="24"/>
        </w:rPr>
        <w:t xml:space="preserve"> филиал.</w:t>
      </w:r>
    </w:p>
    <w:p w:rsidR="009A2FE1" w:rsidRPr="00F37A31" w:rsidRDefault="00483BB6" w:rsidP="00853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В</w:t>
      </w:r>
      <w:r w:rsidR="00894921" w:rsidRPr="00F37A31">
        <w:rPr>
          <w:rFonts w:ascii="Times New Roman" w:hAnsi="Times New Roman" w:cs="Times New Roman"/>
          <w:sz w:val="24"/>
          <w:szCs w:val="24"/>
        </w:rPr>
        <w:t xml:space="preserve"> представленной ниже таблице 2</w:t>
      </w:r>
      <w:r w:rsidRPr="00F37A31">
        <w:rPr>
          <w:rFonts w:ascii="Times New Roman" w:hAnsi="Times New Roman" w:cs="Times New Roman"/>
          <w:sz w:val="24"/>
          <w:szCs w:val="24"/>
        </w:rPr>
        <w:t xml:space="preserve"> представлен рейтинг ОО по ка</w:t>
      </w:r>
      <w:r w:rsidR="00325424" w:rsidRPr="00F37A31">
        <w:rPr>
          <w:rFonts w:ascii="Times New Roman" w:hAnsi="Times New Roman" w:cs="Times New Roman"/>
          <w:sz w:val="24"/>
          <w:szCs w:val="24"/>
        </w:rPr>
        <w:t xml:space="preserve">честву </w:t>
      </w:r>
      <w:proofErr w:type="gramStart"/>
      <w:r w:rsidR="00325424" w:rsidRPr="00F37A31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516D60">
        <w:rPr>
          <w:rFonts w:ascii="Times New Roman" w:hAnsi="Times New Roman" w:cs="Times New Roman"/>
          <w:sz w:val="24"/>
          <w:szCs w:val="24"/>
        </w:rPr>
        <w:t xml:space="preserve"> </w:t>
      </w:r>
      <w:r w:rsidR="00325424" w:rsidRPr="00F37A31">
        <w:rPr>
          <w:rFonts w:ascii="Times New Roman" w:hAnsi="Times New Roman" w:cs="Times New Roman"/>
          <w:sz w:val="24"/>
          <w:szCs w:val="24"/>
        </w:rPr>
        <w:t>по результатам</w:t>
      </w:r>
      <w:proofErr w:type="gramEnd"/>
      <w:r w:rsidR="00325424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3B2114" w:rsidRPr="00F37A31">
        <w:rPr>
          <w:rFonts w:ascii="Times New Roman" w:hAnsi="Times New Roman" w:cs="Times New Roman"/>
          <w:sz w:val="24"/>
          <w:szCs w:val="24"/>
        </w:rPr>
        <w:t>пробного ОГЭ</w:t>
      </w:r>
      <w:r w:rsidRPr="00F37A31">
        <w:rPr>
          <w:rFonts w:ascii="Times New Roman" w:hAnsi="Times New Roman" w:cs="Times New Roman"/>
          <w:sz w:val="24"/>
          <w:szCs w:val="24"/>
        </w:rPr>
        <w:t xml:space="preserve"> среди обучающихся 9-х классов Адамовского района.</w:t>
      </w:r>
    </w:p>
    <w:p w:rsidR="007B628E" w:rsidRPr="00F37A31" w:rsidRDefault="007B628E" w:rsidP="00853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BB6" w:rsidRPr="00F37A31" w:rsidRDefault="00426599" w:rsidP="007B62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Таблица 2</w:t>
      </w:r>
      <w:r w:rsidR="00483BB6" w:rsidRPr="00F37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BB6" w:rsidRPr="00F37A31" w:rsidRDefault="00483BB6" w:rsidP="007B628E">
      <w:pPr>
        <w:rPr>
          <w:rFonts w:ascii="Times New Roman" w:hAnsi="Times New Roman" w:cs="Times New Roman"/>
          <w:b/>
          <w:sz w:val="24"/>
          <w:szCs w:val="24"/>
        </w:rPr>
      </w:pPr>
      <w:r w:rsidRPr="00F37A31">
        <w:rPr>
          <w:rFonts w:ascii="Times New Roman" w:hAnsi="Times New Roman" w:cs="Times New Roman"/>
          <w:b/>
          <w:sz w:val="24"/>
          <w:szCs w:val="24"/>
        </w:rPr>
        <w:t>Рейтинговый ряд ОО с высокими показателями процента «4» и «5»  по русскому языку обучающихся 9-х классов ОО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7"/>
        <w:gridCol w:w="1842"/>
        <w:gridCol w:w="1525"/>
      </w:tblGrid>
      <w:tr w:rsidR="00483BB6" w:rsidRPr="00F37A31" w:rsidTr="0060167E">
        <w:tc>
          <w:tcPr>
            <w:tcW w:w="568" w:type="dxa"/>
          </w:tcPr>
          <w:p w:rsidR="00483BB6" w:rsidRPr="00F37A31" w:rsidRDefault="00483BB6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483BB6" w:rsidRPr="00F37A31" w:rsidRDefault="00483BB6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:rsidR="00483BB6" w:rsidRPr="00F37A31" w:rsidRDefault="00483BB6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, писавших работу</w:t>
            </w:r>
          </w:p>
        </w:tc>
        <w:tc>
          <w:tcPr>
            <w:tcW w:w="1842" w:type="dxa"/>
          </w:tcPr>
          <w:p w:rsidR="00483BB6" w:rsidRPr="00F37A31" w:rsidRDefault="00483BB6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обучающихся, получивших  «4» и «5»</w:t>
            </w:r>
          </w:p>
        </w:tc>
        <w:tc>
          <w:tcPr>
            <w:tcW w:w="1525" w:type="dxa"/>
          </w:tcPr>
          <w:p w:rsidR="00483BB6" w:rsidRPr="00F37A31" w:rsidRDefault="00483BB6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 по ОО</w:t>
            </w:r>
          </w:p>
        </w:tc>
      </w:tr>
      <w:tr w:rsidR="00A6294B" w:rsidRPr="00F37A31" w:rsidTr="0060167E">
        <w:tc>
          <w:tcPr>
            <w:tcW w:w="568" w:type="dxa"/>
          </w:tcPr>
          <w:p w:rsidR="00A6294B" w:rsidRPr="00F37A31" w:rsidRDefault="00A6294B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6294B" w:rsidRPr="00F37A31" w:rsidRDefault="00A6294B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Андреесвская</w:t>
            </w:r>
            <w:proofErr w:type="spellEnd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7" w:type="dxa"/>
          </w:tcPr>
          <w:p w:rsidR="00A6294B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6294B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A6294B" w:rsidRPr="00F37A31" w:rsidRDefault="00222810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5424" w:rsidRPr="00F37A31" w:rsidTr="0060167E">
        <w:tc>
          <w:tcPr>
            <w:tcW w:w="568" w:type="dxa"/>
          </w:tcPr>
          <w:p w:rsidR="00325424" w:rsidRPr="00F37A31" w:rsidRDefault="00E54FDF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25424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Кусемская</w:t>
            </w:r>
            <w:proofErr w:type="spellEnd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7" w:type="dxa"/>
          </w:tcPr>
          <w:p w:rsidR="00325424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25424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325424" w:rsidRPr="00F37A31" w:rsidRDefault="00222810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0744" w:rsidRPr="00F37A31" w:rsidTr="0060167E">
        <w:tc>
          <w:tcPr>
            <w:tcW w:w="568" w:type="dxa"/>
          </w:tcPr>
          <w:p w:rsidR="00D40744" w:rsidRPr="00F37A31" w:rsidRDefault="00E54FDF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D40744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Мещеряковский</w:t>
            </w:r>
            <w:proofErr w:type="spellEnd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proofErr w:type="spellStart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овхозная</w:t>
            </w:r>
            <w:proofErr w:type="spellEnd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7" w:type="dxa"/>
          </w:tcPr>
          <w:p w:rsidR="00D40744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D40744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D40744" w:rsidRPr="00F37A31" w:rsidRDefault="00A31B06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A48E8" w:rsidRPr="00F37A31" w:rsidTr="0060167E">
        <w:tc>
          <w:tcPr>
            <w:tcW w:w="568" w:type="dxa"/>
          </w:tcPr>
          <w:p w:rsidR="00CA48E8" w:rsidRPr="00F37A31" w:rsidRDefault="00E54FDF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A48E8" w:rsidRPr="00F37A31" w:rsidRDefault="00CA48E8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Каменецкий филиал МБОУ «Брацлавская СОШ»</w:t>
            </w:r>
          </w:p>
        </w:tc>
        <w:tc>
          <w:tcPr>
            <w:tcW w:w="2127" w:type="dxa"/>
          </w:tcPr>
          <w:p w:rsidR="00CA48E8" w:rsidRPr="00F37A31" w:rsidRDefault="00222810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A48E8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A48E8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3A2747" w:rsidRPr="00F37A31" w:rsidTr="0060167E">
        <w:tc>
          <w:tcPr>
            <w:tcW w:w="568" w:type="dxa"/>
          </w:tcPr>
          <w:p w:rsidR="003A2747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A2747" w:rsidRPr="00F37A31" w:rsidRDefault="003A2747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МБОУ «Теренсайская СОШ им. И.Ф.Павлова»</w:t>
            </w:r>
          </w:p>
        </w:tc>
        <w:tc>
          <w:tcPr>
            <w:tcW w:w="2127" w:type="dxa"/>
          </w:tcPr>
          <w:p w:rsidR="003A2747" w:rsidRPr="00F37A31" w:rsidRDefault="008703AA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3A2747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</w:tcPr>
          <w:p w:rsidR="003A2747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3A2747" w:rsidRPr="00F37A31" w:rsidTr="0060167E">
        <w:tc>
          <w:tcPr>
            <w:tcW w:w="568" w:type="dxa"/>
          </w:tcPr>
          <w:p w:rsidR="003A2747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A2747" w:rsidRPr="00F37A31" w:rsidRDefault="003A2747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127" w:type="dxa"/>
          </w:tcPr>
          <w:p w:rsidR="003A2747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3A2747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3A2747" w:rsidRPr="00F37A31" w:rsidRDefault="0022237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3A2747" w:rsidRPr="00F37A31" w:rsidTr="0060167E">
        <w:tc>
          <w:tcPr>
            <w:tcW w:w="568" w:type="dxa"/>
          </w:tcPr>
          <w:p w:rsidR="003A2747" w:rsidRPr="00F37A31" w:rsidRDefault="003A2747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2747" w:rsidRPr="00F37A31" w:rsidRDefault="003A2747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району:</w:t>
            </w:r>
          </w:p>
        </w:tc>
        <w:tc>
          <w:tcPr>
            <w:tcW w:w="2127" w:type="dxa"/>
          </w:tcPr>
          <w:p w:rsidR="003A2747" w:rsidRPr="00F37A31" w:rsidRDefault="00222372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:rsidR="003A2747" w:rsidRPr="00F37A31" w:rsidRDefault="00222372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25" w:type="dxa"/>
          </w:tcPr>
          <w:p w:rsidR="003A2747" w:rsidRPr="00F37A31" w:rsidRDefault="00AB6176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64,86</w:t>
            </w:r>
          </w:p>
        </w:tc>
      </w:tr>
    </w:tbl>
    <w:p w:rsidR="00483BB6" w:rsidRDefault="00483BB6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5AC" w:rsidRDefault="00C805AC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5AC" w:rsidRDefault="00C805AC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5AC" w:rsidRDefault="00B17191" w:rsidP="007B62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805AC" w:rsidRDefault="00C805AC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5AC" w:rsidRDefault="00C805AC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5AC" w:rsidRDefault="00C805AC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C37" w:rsidRDefault="00853C37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C37" w:rsidRDefault="00853C37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51C" w:rsidRPr="00F37A31" w:rsidRDefault="00426599" w:rsidP="007B62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483BB6" w:rsidRPr="00F37A31" w:rsidRDefault="00A64659" w:rsidP="007B62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A31">
        <w:rPr>
          <w:rFonts w:ascii="Times New Roman" w:hAnsi="Times New Roman" w:cs="Times New Roman"/>
          <w:b/>
          <w:sz w:val="24"/>
          <w:szCs w:val="24"/>
        </w:rPr>
        <w:t xml:space="preserve">Список общеобразовательных организаций  с </w:t>
      </w:r>
      <w:r w:rsidR="00D52FAD" w:rsidRPr="00F37A31">
        <w:rPr>
          <w:rFonts w:ascii="Times New Roman" w:hAnsi="Times New Roman" w:cs="Times New Roman"/>
          <w:b/>
          <w:sz w:val="24"/>
          <w:szCs w:val="24"/>
        </w:rPr>
        <w:t xml:space="preserve">высоким </w:t>
      </w:r>
      <w:r w:rsidRPr="00F37A31">
        <w:rPr>
          <w:rFonts w:ascii="Times New Roman" w:hAnsi="Times New Roman" w:cs="Times New Roman"/>
          <w:b/>
          <w:sz w:val="24"/>
          <w:szCs w:val="24"/>
        </w:rPr>
        <w:t xml:space="preserve">показателем процента «2» </w:t>
      </w:r>
    </w:p>
    <w:p w:rsidR="00F5051C" w:rsidRPr="00F37A31" w:rsidRDefault="00A64659" w:rsidP="007B62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A31">
        <w:rPr>
          <w:rFonts w:ascii="Times New Roman" w:hAnsi="Times New Roman" w:cs="Times New Roman"/>
          <w:b/>
          <w:sz w:val="24"/>
          <w:szCs w:val="24"/>
        </w:rPr>
        <w:t xml:space="preserve">по русскому языку в 9 классах </w:t>
      </w:r>
      <w:proofErr w:type="spellStart"/>
      <w:r w:rsidRPr="00F37A31">
        <w:rPr>
          <w:rFonts w:ascii="Times New Roman" w:hAnsi="Times New Roman" w:cs="Times New Roman"/>
          <w:b/>
          <w:sz w:val="24"/>
          <w:szCs w:val="24"/>
        </w:rPr>
        <w:t>Адамовского</w:t>
      </w:r>
      <w:proofErr w:type="spellEnd"/>
      <w:r w:rsidRPr="00F37A31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1985"/>
        <w:gridCol w:w="1984"/>
        <w:gridCol w:w="1525"/>
      </w:tblGrid>
      <w:tr w:rsidR="00F5051C" w:rsidRPr="00F37A31" w:rsidTr="00A64659">
        <w:tc>
          <w:tcPr>
            <w:tcW w:w="392" w:type="dxa"/>
          </w:tcPr>
          <w:p w:rsidR="00F5051C" w:rsidRPr="00F37A31" w:rsidRDefault="00F5051C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F5051C" w:rsidRPr="00F37A31" w:rsidRDefault="00F5051C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85" w:type="dxa"/>
          </w:tcPr>
          <w:p w:rsidR="00F5051C" w:rsidRPr="00F37A31" w:rsidRDefault="00F5051C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, писавших работу</w:t>
            </w:r>
          </w:p>
        </w:tc>
        <w:tc>
          <w:tcPr>
            <w:tcW w:w="1984" w:type="dxa"/>
          </w:tcPr>
          <w:p w:rsidR="00F5051C" w:rsidRPr="00F37A31" w:rsidRDefault="00F5051C" w:rsidP="007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A64659"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обучающихся, получивших </w:t>
            </w: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«2»</w:t>
            </w:r>
          </w:p>
        </w:tc>
        <w:tc>
          <w:tcPr>
            <w:tcW w:w="1525" w:type="dxa"/>
          </w:tcPr>
          <w:p w:rsidR="00F5051C" w:rsidRPr="00F37A31" w:rsidRDefault="00F5051C" w:rsidP="00FE4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F5051C" w:rsidRPr="00F37A31" w:rsidTr="00A64659">
        <w:tc>
          <w:tcPr>
            <w:tcW w:w="392" w:type="dxa"/>
          </w:tcPr>
          <w:p w:rsidR="00F5051C" w:rsidRPr="00F37A31" w:rsidRDefault="00F5051C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5051C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МБОУ «Калининская СОШ»</w:t>
            </w:r>
          </w:p>
        </w:tc>
        <w:tc>
          <w:tcPr>
            <w:tcW w:w="1985" w:type="dxa"/>
          </w:tcPr>
          <w:p w:rsidR="00F5051C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5051C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F5051C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4605C2" w:rsidRPr="00F37A31" w:rsidTr="00A64659">
        <w:tc>
          <w:tcPr>
            <w:tcW w:w="392" w:type="dxa"/>
          </w:tcPr>
          <w:p w:rsidR="004605C2" w:rsidRPr="00F37A31" w:rsidRDefault="004605C2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605C2" w:rsidRPr="00F37A31" w:rsidRDefault="00E9613B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D52FAD" w:rsidRPr="00F37A31">
              <w:rPr>
                <w:rFonts w:ascii="Times New Roman" w:hAnsi="Times New Roman" w:cs="Times New Roman"/>
                <w:sz w:val="24"/>
                <w:szCs w:val="24"/>
              </w:rPr>
              <w:t>Адамовская СОШ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2FAD" w:rsidRPr="00F37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605C2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4605C2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4605C2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D52FAD" w:rsidRPr="00F37A31" w:rsidTr="00A64659">
        <w:tc>
          <w:tcPr>
            <w:tcW w:w="392" w:type="dxa"/>
          </w:tcPr>
          <w:p w:rsidR="00D52FAD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D52FAD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Обильновская</w:t>
            </w:r>
            <w:proofErr w:type="spellEnd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985" w:type="dxa"/>
          </w:tcPr>
          <w:p w:rsidR="00D52FAD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52FAD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52FAD" w:rsidRPr="00F37A31" w:rsidRDefault="00D52FAD" w:rsidP="007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B628E" w:rsidRDefault="00A31B06" w:rsidP="007B62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F206D" w:rsidRDefault="004F206D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06D" w:rsidRDefault="004F206D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06D" w:rsidRDefault="004F206D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06D" w:rsidRDefault="004F206D" w:rsidP="007B62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206D" w:rsidRDefault="004F206D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8DB" w:rsidRPr="00F37A31" w:rsidRDefault="007B628E" w:rsidP="00853C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1B06" w:rsidRPr="00F37A31">
        <w:rPr>
          <w:rFonts w:ascii="Times New Roman" w:hAnsi="Times New Roman" w:cs="Times New Roman"/>
          <w:sz w:val="24"/>
          <w:szCs w:val="24"/>
        </w:rPr>
        <w:t xml:space="preserve">  </w:t>
      </w:r>
      <w:r w:rsidR="00C548DB" w:rsidRPr="00F37A31">
        <w:rPr>
          <w:rFonts w:ascii="Times New Roman" w:hAnsi="Times New Roman" w:cs="Times New Roman"/>
          <w:sz w:val="24"/>
          <w:szCs w:val="24"/>
        </w:rPr>
        <w:t xml:space="preserve">Рассмотрим более подробно результаты выполнения </w:t>
      </w:r>
      <w:r w:rsidR="00D876FF" w:rsidRPr="00F37A31">
        <w:rPr>
          <w:rFonts w:ascii="Times New Roman" w:hAnsi="Times New Roman" w:cs="Times New Roman"/>
          <w:sz w:val="24"/>
          <w:szCs w:val="24"/>
        </w:rPr>
        <w:t>пробного ОГЭ</w:t>
      </w:r>
      <w:r w:rsidR="00C548DB" w:rsidRPr="00F37A31">
        <w:rPr>
          <w:rFonts w:ascii="Times New Roman" w:hAnsi="Times New Roman" w:cs="Times New Roman"/>
          <w:sz w:val="24"/>
          <w:szCs w:val="24"/>
        </w:rPr>
        <w:t xml:space="preserve"> по русскому языку </w:t>
      </w:r>
      <w:proofErr w:type="gramStart"/>
      <w:r w:rsidR="00C548DB" w:rsidRPr="00F37A3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548DB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A2005A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C548DB" w:rsidRPr="00F37A31">
        <w:rPr>
          <w:rFonts w:ascii="Times New Roman" w:hAnsi="Times New Roman" w:cs="Times New Roman"/>
          <w:sz w:val="24"/>
          <w:szCs w:val="24"/>
        </w:rPr>
        <w:t>9-х классов Адамовского района.</w:t>
      </w:r>
    </w:p>
    <w:p w:rsidR="00C548DB" w:rsidRPr="00F37A31" w:rsidRDefault="007B628E" w:rsidP="00853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D876FF" w:rsidRPr="00F37A31">
        <w:rPr>
          <w:rFonts w:ascii="Times New Roman" w:hAnsi="Times New Roman" w:cs="Times New Roman"/>
          <w:sz w:val="24"/>
          <w:szCs w:val="24"/>
        </w:rPr>
        <w:t>Пробный</w:t>
      </w:r>
      <w:proofErr w:type="gramEnd"/>
      <w:r w:rsidR="00D876FF" w:rsidRPr="00F37A31">
        <w:rPr>
          <w:rFonts w:ascii="Times New Roman" w:hAnsi="Times New Roman" w:cs="Times New Roman"/>
          <w:sz w:val="24"/>
          <w:szCs w:val="24"/>
        </w:rPr>
        <w:t xml:space="preserve"> ОГЭ</w:t>
      </w:r>
      <w:r w:rsidR="00C548DB" w:rsidRPr="00F37A31">
        <w:rPr>
          <w:rFonts w:ascii="Times New Roman" w:hAnsi="Times New Roman" w:cs="Times New Roman"/>
          <w:sz w:val="24"/>
          <w:szCs w:val="24"/>
        </w:rPr>
        <w:t xml:space="preserve"> по русскому языку в 9-х классах образовательных организаций области составлена в соответствии с демонстрационной версией, опубликованной на официальном сайте ФИПИ, и была представлена в </w:t>
      </w:r>
      <w:r w:rsidR="00FB1393" w:rsidRPr="00F37A31">
        <w:rPr>
          <w:rFonts w:ascii="Times New Roman" w:hAnsi="Times New Roman" w:cs="Times New Roman"/>
          <w:sz w:val="24"/>
          <w:szCs w:val="24"/>
        </w:rPr>
        <w:t xml:space="preserve">двух </w:t>
      </w:r>
      <w:r w:rsidR="00C548DB" w:rsidRPr="00F37A31">
        <w:rPr>
          <w:rFonts w:ascii="Times New Roman" w:hAnsi="Times New Roman" w:cs="Times New Roman"/>
          <w:sz w:val="24"/>
          <w:szCs w:val="24"/>
        </w:rPr>
        <w:t>вариантах.</w:t>
      </w:r>
      <w:r w:rsidR="00542BB1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C548DB" w:rsidRPr="00F37A31">
        <w:rPr>
          <w:rFonts w:ascii="Times New Roman" w:hAnsi="Times New Roman" w:cs="Times New Roman"/>
          <w:sz w:val="24"/>
          <w:szCs w:val="24"/>
        </w:rPr>
        <w:t>Максимальное количество баллов, которое мог получить обучающийся, правил</w:t>
      </w:r>
      <w:r w:rsidR="00393D4A" w:rsidRPr="00F37A31">
        <w:rPr>
          <w:rFonts w:ascii="Times New Roman" w:hAnsi="Times New Roman" w:cs="Times New Roman"/>
          <w:sz w:val="24"/>
          <w:szCs w:val="24"/>
        </w:rPr>
        <w:t>ьно выполнивший все задания – 39</w:t>
      </w:r>
      <w:r w:rsidR="00C548DB" w:rsidRPr="00F37A31">
        <w:rPr>
          <w:rFonts w:ascii="Times New Roman" w:hAnsi="Times New Roman" w:cs="Times New Roman"/>
          <w:sz w:val="24"/>
          <w:szCs w:val="24"/>
        </w:rPr>
        <w:t xml:space="preserve"> баллов. Контрольная работа состояла из 3-х частей: часть 1 (сжатое изложение, аудиозапись); часть 2 (тестовая), состоящая </w:t>
      </w:r>
      <w:r w:rsidR="00A31B06" w:rsidRPr="00F37A31">
        <w:rPr>
          <w:rFonts w:ascii="Times New Roman" w:hAnsi="Times New Roman" w:cs="Times New Roman"/>
          <w:sz w:val="24"/>
          <w:szCs w:val="24"/>
        </w:rPr>
        <w:t>из 7</w:t>
      </w:r>
      <w:r w:rsidR="00C548DB" w:rsidRPr="00F37A31">
        <w:rPr>
          <w:rFonts w:ascii="Times New Roman" w:hAnsi="Times New Roman" w:cs="Times New Roman"/>
          <w:sz w:val="24"/>
          <w:szCs w:val="24"/>
        </w:rPr>
        <w:t xml:space="preserve"> заданий с кратким ответом; часть 3 (творческая работа с выбором о</w:t>
      </w:r>
      <w:r w:rsidR="00A31B06" w:rsidRPr="00F37A31">
        <w:rPr>
          <w:rFonts w:ascii="Times New Roman" w:hAnsi="Times New Roman" w:cs="Times New Roman"/>
          <w:sz w:val="24"/>
          <w:szCs w:val="24"/>
        </w:rPr>
        <w:t>дного из трех заданий:  9</w:t>
      </w:r>
      <w:r w:rsidR="00C548DB" w:rsidRPr="00F37A31">
        <w:rPr>
          <w:rFonts w:ascii="Times New Roman" w:hAnsi="Times New Roman" w:cs="Times New Roman"/>
          <w:sz w:val="24"/>
          <w:szCs w:val="24"/>
        </w:rPr>
        <w:t>.1 – сочине</w:t>
      </w:r>
      <w:r w:rsidR="00A31B06" w:rsidRPr="00F37A31">
        <w:rPr>
          <w:rFonts w:ascii="Times New Roman" w:hAnsi="Times New Roman" w:cs="Times New Roman"/>
          <w:sz w:val="24"/>
          <w:szCs w:val="24"/>
        </w:rPr>
        <w:t>ние на лингвистическую тему;  9</w:t>
      </w:r>
      <w:r w:rsidR="00C548DB" w:rsidRPr="00F37A31">
        <w:rPr>
          <w:rFonts w:ascii="Times New Roman" w:hAnsi="Times New Roman" w:cs="Times New Roman"/>
          <w:sz w:val="24"/>
          <w:szCs w:val="24"/>
        </w:rPr>
        <w:t>.2 – сочинение на пони</w:t>
      </w:r>
      <w:r w:rsidR="00A31B06" w:rsidRPr="00F37A31">
        <w:rPr>
          <w:rFonts w:ascii="Times New Roman" w:hAnsi="Times New Roman" w:cs="Times New Roman"/>
          <w:sz w:val="24"/>
          <w:szCs w:val="24"/>
        </w:rPr>
        <w:t>мание смысла фразы из текста; 9</w:t>
      </w:r>
      <w:r w:rsidR="00542BB1" w:rsidRPr="00F37A31">
        <w:rPr>
          <w:rFonts w:ascii="Times New Roman" w:hAnsi="Times New Roman" w:cs="Times New Roman"/>
          <w:sz w:val="24"/>
          <w:szCs w:val="24"/>
        </w:rPr>
        <w:t>.3</w:t>
      </w:r>
      <w:r w:rsidR="00C548DB" w:rsidRPr="00F37A31">
        <w:rPr>
          <w:rFonts w:ascii="Times New Roman" w:hAnsi="Times New Roman" w:cs="Times New Roman"/>
          <w:sz w:val="24"/>
          <w:szCs w:val="24"/>
        </w:rPr>
        <w:t xml:space="preserve"> – сочинение-рассуждение на интерпретацию морально-этического понятия).  </w:t>
      </w:r>
    </w:p>
    <w:p w:rsidR="00C548DB" w:rsidRPr="00F37A31" w:rsidRDefault="007B628E" w:rsidP="00853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6D67" w:rsidRPr="00F37A31">
        <w:rPr>
          <w:rFonts w:ascii="Times New Roman" w:hAnsi="Times New Roman" w:cs="Times New Roman"/>
          <w:sz w:val="24"/>
          <w:szCs w:val="24"/>
        </w:rPr>
        <w:t>Согласно представленному протоколу</w:t>
      </w:r>
      <w:r w:rsidR="00C548DB" w:rsidRPr="00F37A31">
        <w:rPr>
          <w:rFonts w:ascii="Times New Roman" w:hAnsi="Times New Roman" w:cs="Times New Roman"/>
          <w:sz w:val="24"/>
          <w:szCs w:val="24"/>
        </w:rPr>
        <w:t xml:space="preserve"> к выполнению задания №1 (сжатое изложение) </w:t>
      </w:r>
      <w:r w:rsidR="00435745" w:rsidRPr="00F37A31">
        <w:rPr>
          <w:rFonts w:ascii="Times New Roman" w:hAnsi="Times New Roman" w:cs="Times New Roman"/>
          <w:sz w:val="24"/>
          <w:szCs w:val="24"/>
        </w:rPr>
        <w:t>пробного ОГЭ по русскому языку</w:t>
      </w:r>
      <w:r w:rsidR="00C548DB" w:rsidRPr="00F37A31">
        <w:rPr>
          <w:rFonts w:ascii="Times New Roman" w:hAnsi="Times New Roman" w:cs="Times New Roman"/>
          <w:sz w:val="24"/>
          <w:szCs w:val="24"/>
        </w:rPr>
        <w:t xml:space="preserve"> пр</w:t>
      </w:r>
      <w:r w:rsidR="00A31B06" w:rsidRPr="00F37A31">
        <w:rPr>
          <w:rFonts w:ascii="Times New Roman" w:hAnsi="Times New Roman" w:cs="Times New Roman"/>
          <w:sz w:val="24"/>
          <w:szCs w:val="24"/>
        </w:rPr>
        <w:t xml:space="preserve">иступили все  выпускники. </w:t>
      </w:r>
      <w:r w:rsidR="004D423D" w:rsidRPr="00F37A31">
        <w:rPr>
          <w:rFonts w:ascii="Times New Roman" w:hAnsi="Times New Roman" w:cs="Times New Roman"/>
          <w:sz w:val="24"/>
          <w:szCs w:val="24"/>
        </w:rPr>
        <w:t>Средний процент выполнения задания ча</w:t>
      </w:r>
      <w:r w:rsidR="0073358D" w:rsidRPr="00F37A31">
        <w:rPr>
          <w:rFonts w:ascii="Times New Roman" w:hAnsi="Times New Roman" w:cs="Times New Roman"/>
          <w:sz w:val="24"/>
          <w:szCs w:val="24"/>
        </w:rPr>
        <w:t>сти 1 (сжатого изложения) – 52</w:t>
      </w:r>
      <w:r w:rsidR="004D423D" w:rsidRPr="00F37A31">
        <w:rPr>
          <w:rFonts w:ascii="Times New Roman" w:hAnsi="Times New Roman" w:cs="Times New Roman"/>
          <w:sz w:val="24"/>
          <w:szCs w:val="24"/>
        </w:rPr>
        <w:t>%.</w:t>
      </w:r>
      <w:r w:rsidR="0073358D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C05892" w:rsidRPr="00F37A31">
        <w:rPr>
          <w:rFonts w:ascii="Times New Roman" w:hAnsi="Times New Roman" w:cs="Times New Roman"/>
          <w:sz w:val="24"/>
          <w:szCs w:val="24"/>
        </w:rPr>
        <w:t xml:space="preserve"> </w:t>
      </w:r>
      <w:r w:rsidR="0073358D" w:rsidRPr="00F37A31">
        <w:rPr>
          <w:rFonts w:ascii="Times New Roman" w:hAnsi="Times New Roman" w:cs="Times New Roman"/>
          <w:sz w:val="24"/>
          <w:szCs w:val="24"/>
        </w:rPr>
        <w:t>Лучше всего обучающиеся справились с передачей основного содержания прослушанного текста (76% выполнения), хуже показали приемы сжатия текста (39% выполнения)</w:t>
      </w:r>
      <w:r w:rsidR="00C05892" w:rsidRPr="00F37A31">
        <w:rPr>
          <w:rFonts w:ascii="Times New Roman" w:hAnsi="Times New Roman" w:cs="Times New Roman"/>
          <w:sz w:val="24"/>
          <w:szCs w:val="24"/>
        </w:rPr>
        <w:t>.</w:t>
      </w:r>
    </w:p>
    <w:p w:rsidR="00C05892" w:rsidRPr="00F37A31" w:rsidRDefault="00C05892" w:rsidP="00853C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D67" w:rsidRPr="00F37A31" w:rsidRDefault="00C05892" w:rsidP="00853C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A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</w:t>
      </w:r>
      <w:r w:rsidR="006E4C50" w:rsidRPr="00F37A31">
        <w:rPr>
          <w:rFonts w:ascii="Times New Roman" w:hAnsi="Times New Roman" w:cs="Times New Roman"/>
          <w:b/>
          <w:sz w:val="24"/>
          <w:szCs w:val="24"/>
        </w:rPr>
        <w:t>Анализ выполнения 2 части экзаменационной работы</w:t>
      </w:r>
    </w:p>
    <w:p w:rsidR="0073358D" w:rsidRPr="00F37A31" w:rsidRDefault="00C05892" w:rsidP="00853C37">
      <w:pPr>
        <w:pStyle w:val="c8"/>
        <w:shd w:val="clear" w:color="auto" w:fill="FFFFFF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7A31">
        <w:t xml:space="preserve">            </w:t>
      </w:r>
      <w:r w:rsidR="006E4C50" w:rsidRPr="00F37A31">
        <w:t>Вторая часть экзам</w:t>
      </w:r>
      <w:r w:rsidR="0073358D" w:rsidRPr="00F37A31">
        <w:t>енационной работы состояла из 7</w:t>
      </w:r>
      <w:r w:rsidR="006E4C50" w:rsidRPr="00F37A31">
        <w:t xml:space="preserve"> зада</w:t>
      </w:r>
      <w:r w:rsidR="0073358D" w:rsidRPr="00F37A31">
        <w:t xml:space="preserve">ний, которые </w:t>
      </w:r>
      <w:r w:rsidR="006E4C50" w:rsidRPr="00F37A31">
        <w:t>проверяли комплекс умений, определяющих уровень языковой и лингвистической компетенций выпускников. Все задания имели практическую направленность и составляли необходимую лингвистическую базу владения орфографическими, пунктуационными и речевыми нормами. Правильное выполнение каждого из них оценивалось 1 баллом. (Максимальное количество баллов за в</w:t>
      </w:r>
      <w:r w:rsidR="0073358D" w:rsidRPr="00F37A31">
        <w:t xml:space="preserve">ыполнение тестовых заданий – 7 </w:t>
      </w:r>
      <w:r w:rsidR="006E4C50" w:rsidRPr="00F37A31">
        <w:t>баллов.)</w:t>
      </w:r>
      <w:r w:rsidR="0073358D" w:rsidRPr="00F37A31">
        <w:rPr>
          <w:rStyle w:val="a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3358D" w:rsidRPr="00F37A31" w:rsidRDefault="0073358D" w:rsidP="00853C37">
      <w:pPr>
        <w:pStyle w:val="c8"/>
        <w:shd w:val="clear" w:color="auto" w:fill="FFFFFF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358D" w:rsidRPr="00F37A31" w:rsidRDefault="00177EBD" w:rsidP="007B628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F37A31">
        <w:rPr>
          <w:rStyle w:val="c2"/>
          <w:rFonts w:eastAsiaTheme="minorEastAsia"/>
          <w:b/>
          <w:bCs/>
          <w:color w:val="000000"/>
        </w:rPr>
        <w:t xml:space="preserve">С высокими показателями </w:t>
      </w:r>
      <w:r w:rsidR="0073358D" w:rsidRPr="00F37A31">
        <w:rPr>
          <w:rStyle w:val="c2"/>
          <w:rFonts w:eastAsiaTheme="minorEastAsia"/>
          <w:b/>
          <w:bCs/>
          <w:color w:val="000000"/>
        </w:rPr>
        <w:t xml:space="preserve">  выполнены задания:</w:t>
      </w:r>
    </w:p>
    <w:p w:rsidR="0073358D" w:rsidRPr="00F37A31" w:rsidRDefault="00177EBD" w:rsidP="007B628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F37A31">
        <w:rPr>
          <w:rStyle w:val="c66"/>
          <w:color w:val="000000"/>
        </w:rPr>
        <w:t xml:space="preserve">№4 (65,9 </w:t>
      </w:r>
      <w:r w:rsidR="0073358D" w:rsidRPr="00F37A31">
        <w:rPr>
          <w:rStyle w:val="c66"/>
          <w:color w:val="000000"/>
        </w:rPr>
        <w:t xml:space="preserve">%) – </w:t>
      </w:r>
      <w:r w:rsidRPr="00F37A31">
        <w:rPr>
          <w:rStyle w:val="c66"/>
          <w:color w:val="000000"/>
        </w:rPr>
        <w:t>синтаксический анализ словосочетания</w:t>
      </w:r>
    </w:p>
    <w:p w:rsidR="0073358D" w:rsidRPr="00F37A31" w:rsidRDefault="00177EBD" w:rsidP="007B628E">
      <w:pPr>
        <w:pStyle w:val="c8"/>
        <w:shd w:val="clear" w:color="auto" w:fill="FFFFFF"/>
        <w:spacing w:before="0" w:beforeAutospacing="0" w:after="0" w:afterAutospacing="0"/>
        <w:rPr>
          <w:rStyle w:val="c66"/>
          <w:color w:val="000000"/>
        </w:rPr>
      </w:pPr>
      <w:r w:rsidRPr="00F37A31">
        <w:rPr>
          <w:rStyle w:val="c66"/>
          <w:color w:val="000000"/>
        </w:rPr>
        <w:t>№8  (73,4</w:t>
      </w:r>
      <w:r w:rsidR="0073358D" w:rsidRPr="00F37A31">
        <w:rPr>
          <w:rStyle w:val="c66"/>
          <w:color w:val="000000"/>
        </w:rPr>
        <w:t xml:space="preserve">%) – </w:t>
      </w:r>
      <w:r w:rsidRPr="00F37A31">
        <w:rPr>
          <w:rStyle w:val="c66"/>
          <w:color w:val="000000"/>
        </w:rPr>
        <w:t>лексический анализ слова</w:t>
      </w:r>
    </w:p>
    <w:p w:rsidR="00177EBD" w:rsidRPr="00F37A31" w:rsidRDefault="00177EBD" w:rsidP="007B628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F37A31">
        <w:rPr>
          <w:color w:val="000000"/>
        </w:rPr>
        <w:t>№ 6 (54,6%) – анализ содержания текста</w:t>
      </w:r>
    </w:p>
    <w:p w:rsidR="00C05892" w:rsidRPr="00F37A31" w:rsidRDefault="00C05892" w:rsidP="007B628E">
      <w:pPr>
        <w:pStyle w:val="c17"/>
        <w:shd w:val="clear" w:color="auto" w:fill="FFFFFF"/>
        <w:spacing w:before="0" w:beforeAutospacing="0" w:after="0" w:afterAutospacing="0"/>
        <w:rPr>
          <w:rStyle w:val="c2"/>
          <w:rFonts w:eastAsiaTheme="minorEastAsia"/>
          <w:b/>
          <w:bCs/>
          <w:color w:val="000000"/>
        </w:rPr>
      </w:pPr>
    </w:p>
    <w:p w:rsidR="0073358D" w:rsidRPr="00F37A31" w:rsidRDefault="0073358D" w:rsidP="007B628E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 w:rsidRPr="00F37A31">
        <w:rPr>
          <w:rStyle w:val="c2"/>
          <w:rFonts w:eastAsiaTheme="minorEastAsia"/>
          <w:b/>
          <w:bCs/>
          <w:color w:val="000000"/>
        </w:rPr>
        <w:t>Н</w:t>
      </w:r>
      <w:r w:rsidR="00177EBD" w:rsidRPr="00F37A31">
        <w:rPr>
          <w:rStyle w:val="c2"/>
          <w:rFonts w:eastAsiaTheme="minorEastAsia"/>
          <w:b/>
          <w:bCs/>
          <w:color w:val="000000"/>
        </w:rPr>
        <w:t xml:space="preserve">аименьшими показателями </w:t>
      </w:r>
      <w:r w:rsidRPr="00F37A31">
        <w:rPr>
          <w:rStyle w:val="c2"/>
          <w:rFonts w:eastAsiaTheme="minorEastAsia"/>
          <w:b/>
          <w:bCs/>
          <w:color w:val="000000"/>
        </w:rPr>
        <w:t xml:space="preserve"> характеризуются задания:</w:t>
      </w:r>
    </w:p>
    <w:p w:rsidR="0073358D" w:rsidRPr="00F37A31" w:rsidRDefault="00177EBD" w:rsidP="007B628E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 w:rsidRPr="00F37A31">
        <w:rPr>
          <w:rStyle w:val="c6"/>
          <w:color w:val="000000"/>
        </w:rPr>
        <w:t>№2 (35,8%</w:t>
      </w:r>
      <w:r w:rsidR="0073358D" w:rsidRPr="00F37A31">
        <w:rPr>
          <w:rStyle w:val="c6"/>
          <w:color w:val="000000"/>
        </w:rPr>
        <w:t xml:space="preserve">) – </w:t>
      </w:r>
      <w:r w:rsidRPr="00F37A31">
        <w:rPr>
          <w:rStyle w:val="c6"/>
          <w:color w:val="000000"/>
        </w:rPr>
        <w:t>синтаксический анализ предложения</w:t>
      </w:r>
    </w:p>
    <w:p w:rsidR="00177EBD" w:rsidRPr="00F37A31" w:rsidRDefault="00177EBD" w:rsidP="007B628E">
      <w:pPr>
        <w:pStyle w:val="c17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 w:rsidRPr="00F37A31">
        <w:rPr>
          <w:rStyle w:val="c6"/>
          <w:color w:val="000000"/>
        </w:rPr>
        <w:t>№3(43,7%) – пунктуационный анализ предложения</w:t>
      </w:r>
    </w:p>
    <w:p w:rsidR="0073358D" w:rsidRPr="00F37A31" w:rsidRDefault="00177EBD" w:rsidP="007B628E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 w:rsidRPr="00F37A31">
        <w:rPr>
          <w:rStyle w:val="c6"/>
          <w:color w:val="000000"/>
        </w:rPr>
        <w:t>№7(46,3%</w:t>
      </w:r>
      <w:r w:rsidR="0073358D" w:rsidRPr="00F37A31">
        <w:rPr>
          <w:rStyle w:val="c6"/>
          <w:color w:val="000000"/>
        </w:rPr>
        <w:t xml:space="preserve">) – </w:t>
      </w:r>
      <w:r w:rsidRPr="00F37A31">
        <w:rPr>
          <w:rStyle w:val="c6"/>
          <w:color w:val="000000"/>
        </w:rPr>
        <w:t>анализ средств выразительности.</w:t>
      </w:r>
    </w:p>
    <w:p w:rsidR="006E4C50" w:rsidRPr="00F37A31" w:rsidRDefault="006E4C50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7F9" w:rsidRPr="00F37A31" w:rsidRDefault="00177EBD" w:rsidP="00853C37">
      <w:pPr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C05892" w:rsidRPr="00F37A3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F37A3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F37A31">
        <w:rPr>
          <w:rFonts w:ascii="Times New Roman" w:hAnsi="Times New Roman" w:cs="Times New Roman"/>
          <w:sz w:val="24"/>
          <w:szCs w:val="24"/>
        </w:rPr>
        <w:t xml:space="preserve">Выполняя задание №9 </w:t>
      </w:r>
      <w:r w:rsidR="00FB6C0D" w:rsidRPr="00F37A31">
        <w:rPr>
          <w:rFonts w:ascii="Times New Roman" w:hAnsi="Times New Roman" w:cs="Times New Roman"/>
          <w:sz w:val="24"/>
          <w:szCs w:val="24"/>
        </w:rPr>
        <w:t xml:space="preserve"> (сочинение-рассуждение), выпускники должны были выбрать одно </w:t>
      </w:r>
      <w:r w:rsidRPr="00F37A31">
        <w:rPr>
          <w:rFonts w:ascii="Times New Roman" w:hAnsi="Times New Roman" w:cs="Times New Roman"/>
          <w:sz w:val="24"/>
          <w:szCs w:val="24"/>
        </w:rPr>
        <w:t>из трех предложенных заданий: 9</w:t>
      </w:r>
      <w:r w:rsidR="00FB6C0D" w:rsidRPr="00F37A31">
        <w:rPr>
          <w:rFonts w:ascii="Times New Roman" w:hAnsi="Times New Roman" w:cs="Times New Roman"/>
          <w:sz w:val="24"/>
          <w:szCs w:val="24"/>
        </w:rPr>
        <w:t>.1 – сочин</w:t>
      </w:r>
      <w:r w:rsidRPr="00F37A31">
        <w:rPr>
          <w:rFonts w:ascii="Times New Roman" w:hAnsi="Times New Roman" w:cs="Times New Roman"/>
          <w:sz w:val="24"/>
          <w:szCs w:val="24"/>
        </w:rPr>
        <w:t>ение на лингвистическую тему; 9</w:t>
      </w:r>
      <w:r w:rsidR="00FB6C0D" w:rsidRPr="00F37A31">
        <w:rPr>
          <w:rFonts w:ascii="Times New Roman" w:hAnsi="Times New Roman" w:cs="Times New Roman"/>
          <w:sz w:val="24"/>
          <w:szCs w:val="24"/>
        </w:rPr>
        <w:t>.2 – сочинение на пони</w:t>
      </w:r>
      <w:r w:rsidRPr="00F37A31">
        <w:rPr>
          <w:rFonts w:ascii="Times New Roman" w:hAnsi="Times New Roman" w:cs="Times New Roman"/>
          <w:sz w:val="24"/>
          <w:szCs w:val="24"/>
        </w:rPr>
        <w:t>мание смысла фразы из текста; 9</w:t>
      </w:r>
      <w:r w:rsidR="00FB6C0D" w:rsidRPr="00F37A31">
        <w:rPr>
          <w:rFonts w:ascii="Times New Roman" w:hAnsi="Times New Roman" w:cs="Times New Roman"/>
          <w:sz w:val="24"/>
          <w:szCs w:val="24"/>
        </w:rPr>
        <w:t xml:space="preserve">.3 – сочинение-рассуждение на интерпретацию морально-этического понятия.  </w:t>
      </w:r>
    </w:p>
    <w:p w:rsidR="00AD747B" w:rsidRPr="00F37A31" w:rsidRDefault="00C05892" w:rsidP="00853C3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proofErr w:type="gramStart"/>
      <w:r w:rsidR="00AD747B" w:rsidRPr="00F37A31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50,7 % обучающихся  в той или иной форме в любой из частей сочинения дали определение и прокомментировали  его.</w:t>
      </w:r>
      <w:proofErr w:type="gramEnd"/>
      <w:r w:rsidR="00AD747B" w:rsidRPr="00F37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Хуже справились с подбором примеров-иллюстраций из текста, подтверждающих рассуждения </w:t>
      </w:r>
      <w:proofErr w:type="gramStart"/>
      <w:r w:rsidR="00AD747B" w:rsidRPr="00F37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="00AD747B" w:rsidRPr="00F37A31">
        <w:rPr>
          <w:rFonts w:ascii="Times New Roman" w:hAnsi="Times New Roman" w:cs="Times New Roman"/>
          <w:sz w:val="24"/>
          <w:szCs w:val="24"/>
          <w:shd w:val="clear" w:color="auto" w:fill="FFFFFF"/>
        </w:rPr>
        <w:t>34,1%), на среднем уровне находится умение учащихся составлять смысловые, связные и последовательные тексты с композиционной стройностью и завершенностью ( СК3- 44,1, СК4 – 50,7% выполнения).</w:t>
      </w:r>
    </w:p>
    <w:p w:rsidR="00AD747B" w:rsidRPr="00F37A31" w:rsidRDefault="00AD747B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shd w:val="clear" w:color="auto" w:fill="FFFFFF"/>
        </w:rPr>
        <w:t>  </w:t>
      </w:r>
      <w:r w:rsidRPr="00F37A31">
        <w:rPr>
          <w:b/>
          <w:bCs/>
          <w:color w:val="333333"/>
        </w:rPr>
        <w:t>Практическая грамотность и фактическая точность речи</w:t>
      </w:r>
    </w:p>
    <w:p w:rsidR="00AD747B" w:rsidRPr="00F37A31" w:rsidRDefault="00AD747B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 xml:space="preserve">          Грамотность экзаменуемых оценивалась суммарно с учётом грубых и негрубых, однотипных и неоднотипных ошибок на основании поверки изложения и сочинения. </w:t>
      </w:r>
      <w:r w:rsidRPr="00F37A31">
        <w:rPr>
          <w:color w:val="333333"/>
        </w:rPr>
        <w:br/>
        <w:t>При оценке грамотности учитывался объём изложения и сочинения. Общие нормативы применялись при проверке и оценке изложения и сочинения, объём которых в сумме составлял 140 и более слов.</w:t>
      </w:r>
    </w:p>
    <w:p w:rsidR="00AD747B" w:rsidRPr="00F37A31" w:rsidRDefault="00C05892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 xml:space="preserve">           </w:t>
      </w:r>
      <w:r w:rsidR="00AD747B" w:rsidRPr="00F37A31">
        <w:rPr>
          <w:color w:val="333333"/>
        </w:rPr>
        <w:t xml:space="preserve">Данные проверки заданий с развёрнутым ответом по критериям ГК1 (соблюдение орфографических норм), ГК2 (соблюдение пунктуационных норм), ГК3 (соблюдение грамматических норм), ГК4 (соблюдение речевых норм)  и ФК 1 </w:t>
      </w:r>
      <w:proofErr w:type="gramStart"/>
      <w:r w:rsidR="00AD747B" w:rsidRPr="00F37A31">
        <w:rPr>
          <w:color w:val="333333"/>
        </w:rPr>
        <w:t xml:space="preserve">( </w:t>
      </w:r>
      <w:proofErr w:type="gramEnd"/>
      <w:r w:rsidR="007B628E" w:rsidRPr="00F37A31">
        <w:rPr>
          <w:color w:val="333333"/>
        </w:rPr>
        <w:t xml:space="preserve">соблюдение фактов) </w:t>
      </w:r>
      <w:r w:rsidR="00AD747B" w:rsidRPr="00F37A31">
        <w:rPr>
          <w:color w:val="333333"/>
        </w:rPr>
        <w:t xml:space="preserve">показывают, что орфографические, пунктуационные умения; грамматические и речевые навыки сформированы в недостаточной степени; </w:t>
      </w:r>
      <w:r w:rsidR="007B628E" w:rsidRPr="00F37A31">
        <w:rPr>
          <w:color w:val="333333"/>
        </w:rPr>
        <w:t xml:space="preserve">речь и фактическая точность </w:t>
      </w:r>
      <w:r w:rsidR="00AD747B" w:rsidRPr="00F37A31">
        <w:rPr>
          <w:color w:val="333333"/>
        </w:rPr>
        <w:t xml:space="preserve"> на удовлетворительном уровне.</w:t>
      </w:r>
    </w:p>
    <w:p w:rsidR="007B628E" w:rsidRPr="00F37A31" w:rsidRDefault="007B628E" w:rsidP="007B628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F37A31">
        <w:rPr>
          <w:color w:val="333333"/>
        </w:rPr>
        <w:t>Процент выполнения данных норм следующий:</w:t>
      </w:r>
    </w:p>
    <w:p w:rsidR="007B628E" w:rsidRPr="00F37A31" w:rsidRDefault="007B628E" w:rsidP="007B628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F37A31">
        <w:rPr>
          <w:color w:val="333333"/>
        </w:rPr>
        <w:t>ГК</w:t>
      </w:r>
      <w:proofErr w:type="gramStart"/>
      <w:r w:rsidRPr="00F37A31">
        <w:rPr>
          <w:color w:val="333333"/>
        </w:rPr>
        <w:t>1</w:t>
      </w:r>
      <w:proofErr w:type="gramEnd"/>
      <w:r w:rsidRPr="00F37A31">
        <w:rPr>
          <w:color w:val="333333"/>
        </w:rPr>
        <w:t xml:space="preserve"> – 23,6</w:t>
      </w:r>
    </w:p>
    <w:p w:rsidR="007B628E" w:rsidRPr="00F37A31" w:rsidRDefault="007B628E" w:rsidP="007B628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F37A31">
        <w:rPr>
          <w:color w:val="333333"/>
        </w:rPr>
        <w:t>ГК</w:t>
      </w:r>
      <w:proofErr w:type="gramStart"/>
      <w:r w:rsidRPr="00F37A31">
        <w:rPr>
          <w:color w:val="333333"/>
        </w:rPr>
        <w:t>2</w:t>
      </w:r>
      <w:proofErr w:type="gramEnd"/>
      <w:r w:rsidRPr="00F37A31">
        <w:rPr>
          <w:color w:val="333333"/>
        </w:rPr>
        <w:t xml:space="preserve"> – 26,6</w:t>
      </w:r>
    </w:p>
    <w:p w:rsidR="007B628E" w:rsidRPr="00F37A31" w:rsidRDefault="007B628E" w:rsidP="007B628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F37A31">
        <w:rPr>
          <w:color w:val="333333"/>
        </w:rPr>
        <w:t>ГК 3 – 46,3</w:t>
      </w:r>
    </w:p>
    <w:p w:rsidR="007B628E" w:rsidRPr="00F37A31" w:rsidRDefault="007B628E" w:rsidP="007B628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F37A31">
        <w:rPr>
          <w:color w:val="333333"/>
        </w:rPr>
        <w:t xml:space="preserve">ГК 4 – 63,8 </w:t>
      </w:r>
    </w:p>
    <w:p w:rsidR="007B628E" w:rsidRPr="00F37A31" w:rsidRDefault="007B628E" w:rsidP="007B628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F37A31">
        <w:rPr>
          <w:color w:val="333333"/>
        </w:rPr>
        <w:t>ФК</w:t>
      </w:r>
      <w:proofErr w:type="gramStart"/>
      <w:r w:rsidRPr="00F37A31">
        <w:rPr>
          <w:color w:val="333333"/>
        </w:rPr>
        <w:t>1</w:t>
      </w:r>
      <w:proofErr w:type="gramEnd"/>
      <w:r w:rsidRPr="00F37A31">
        <w:rPr>
          <w:color w:val="333333"/>
        </w:rPr>
        <w:t xml:space="preserve"> – 75,5</w:t>
      </w:r>
    </w:p>
    <w:p w:rsidR="00AD747B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lastRenderedPageBreak/>
        <w:t xml:space="preserve">           </w:t>
      </w:r>
      <w:r w:rsidR="00AD747B" w:rsidRPr="00F37A31">
        <w:rPr>
          <w:color w:val="333333"/>
        </w:rPr>
        <w:t xml:space="preserve">Причиной низких результатов можно считать </w:t>
      </w:r>
      <w:proofErr w:type="gramStart"/>
      <w:r w:rsidR="00AD747B" w:rsidRPr="00F37A31">
        <w:rPr>
          <w:color w:val="333333"/>
        </w:rPr>
        <w:t>недостаточную</w:t>
      </w:r>
      <w:proofErr w:type="gramEnd"/>
      <w:r w:rsidR="00AD747B" w:rsidRPr="00F37A31">
        <w:rPr>
          <w:color w:val="333333"/>
        </w:rPr>
        <w:t xml:space="preserve"> сформированность у обучающихся умений применять изученные правила, умений самоконтроля в письменной речи. </w:t>
      </w:r>
    </w:p>
    <w:p w:rsidR="00253A80" w:rsidRPr="00F37A31" w:rsidRDefault="00AD747B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F37A31">
        <w:rPr>
          <w:color w:val="333333"/>
        </w:rPr>
        <w:t> </w:t>
      </w:r>
      <w:r w:rsidR="00C05892" w:rsidRPr="00F37A31">
        <w:rPr>
          <w:rFonts w:eastAsiaTheme="minorHAnsi"/>
          <w:lang w:eastAsia="en-US"/>
        </w:rPr>
        <w:t xml:space="preserve">         </w:t>
      </w:r>
      <w:r w:rsidR="00D40D97" w:rsidRPr="00F37A31">
        <w:rPr>
          <w:rFonts w:eastAsiaTheme="minorHAnsi"/>
          <w:lang w:eastAsia="en-US"/>
        </w:rPr>
        <w:t xml:space="preserve">В целом результаты </w:t>
      </w:r>
      <w:proofErr w:type="gramStart"/>
      <w:r w:rsidR="008B6C22" w:rsidRPr="00F37A31">
        <w:rPr>
          <w:rFonts w:eastAsiaTheme="minorHAnsi"/>
          <w:lang w:eastAsia="en-US"/>
        </w:rPr>
        <w:t>пробного</w:t>
      </w:r>
      <w:proofErr w:type="gramEnd"/>
      <w:r w:rsidR="008B6C22" w:rsidRPr="00F37A31">
        <w:rPr>
          <w:rFonts w:eastAsiaTheme="minorHAnsi"/>
          <w:lang w:eastAsia="en-US"/>
        </w:rPr>
        <w:t xml:space="preserve"> ОГЭ</w:t>
      </w:r>
      <w:r w:rsidR="00D40D97" w:rsidRPr="00F37A31">
        <w:rPr>
          <w:rFonts w:eastAsiaTheme="minorHAnsi"/>
          <w:lang w:eastAsia="en-US"/>
        </w:rPr>
        <w:t xml:space="preserve"> удовлетворительные. </w:t>
      </w:r>
      <w:r w:rsidR="00A00C25" w:rsidRPr="00F37A31">
        <w:t>Успеваемость</w:t>
      </w:r>
      <w:r w:rsidR="00434834" w:rsidRPr="00F37A31">
        <w:t xml:space="preserve"> составила</w:t>
      </w:r>
      <w:r w:rsidR="00981C59" w:rsidRPr="00F37A31">
        <w:t xml:space="preserve"> </w:t>
      </w:r>
      <w:r w:rsidR="007B628E" w:rsidRPr="00F37A31">
        <w:t>85,2</w:t>
      </w:r>
      <w:r w:rsidR="00434834" w:rsidRPr="00F37A31">
        <w:t>%,</w:t>
      </w:r>
      <w:r w:rsidR="00981C59" w:rsidRPr="00F37A31">
        <w:t xml:space="preserve">  </w:t>
      </w:r>
      <w:r w:rsidR="00434834" w:rsidRPr="00F37A31">
        <w:t>к</w:t>
      </w:r>
      <w:r w:rsidR="00981C59" w:rsidRPr="00F37A31">
        <w:t>ачество</w:t>
      </w:r>
      <w:r w:rsidR="00434834" w:rsidRPr="00F37A31">
        <w:t xml:space="preserve"> </w:t>
      </w:r>
      <w:r w:rsidR="00981C59" w:rsidRPr="00F37A31">
        <w:t xml:space="preserve">– </w:t>
      </w:r>
      <w:r w:rsidR="007B628E" w:rsidRPr="00F37A31">
        <w:t xml:space="preserve">41 </w:t>
      </w:r>
      <w:r w:rsidR="00981C59" w:rsidRPr="00F37A31">
        <w:t>%</w:t>
      </w:r>
      <w:r w:rsidR="007B628E" w:rsidRPr="00F37A31">
        <w:t>.</w:t>
      </w:r>
      <w:r w:rsidR="00981C59" w:rsidRPr="00F37A31">
        <w:t xml:space="preserve"> Сравнивая результаты </w:t>
      </w:r>
      <w:r w:rsidR="002069FB" w:rsidRPr="00F37A31">
        <w:t>мониторинговых работ</w:t>
      </w:r>
      <w:r w:rsidR="00981C59" w:rsidRPr="00F37A31">
        <w:t>, можно наблюдать положительную динамику</w:t>
      </w:r>
      <w:r w:rsidR="002069FB" w:rsidRPr="00F37A31">
        <w:t xml:space="preserve">. </w:t>
      </w:r>
      <w:r w:rsidR="00981C59" w:rsidRPr="00F37A31">
        <w:t xml:space="preserve"> </w:t>
      </w:r>
      <w:r w:rsidR="00D40D97" w:rsidRPr="00F37A31">
        <w:rPr>
          <w:rFonts w:eastAsiaTheme="minorHAnsi"/>
          <w:lang w:eastAsia="en-US"/>
        </w:rPr>
        <w:t>Большая часть выпускников справилась со всеми заданиями, хотя и на недостаточно высоком уровне.</w:t>
      </w:r>
      <w:r w:rsidR="00246368" w:rsidRPr="00F37A31">
        <w:rPr>
          <w:rFonts w:eastAsiaTheme="minorHAnsi"/>
          <w:lang w:eastAsia="en-US"/>
        </w:rPr>
        <w:t xml:space="preserve"> </w:t>
      </w:r>
    </w:p>
    <w:p w:rsidR="007B628E" w:rsidRPr="00F37A31" w:rsidRDefault="00094390" w:rsidP="007B628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F37A31">
        <w:rPr>
          <w:b/>
          <w:i/>
        </w:rPr>
        <w:t>Рекомендации</w:t>
      </w:r>
      <w:r w:rsidR="00202682" w:rsidRPr="00F37A31">
        <w:rPr>
          <w:b/>
          <w:i/>
        </w:rPr>
        <w:t xml:space="preserve"> учителям русского языка</w:t>
      </w:r>
      <w:r w:rsidRPr="00F37A31">
        <w:rPr>
          <w:b/>
          <w:i/>
        </w:rPr>
        <w:t>:</w:t>
      </w:r>
      <w:r w:rsidR="007B628E" w:rsidRPr="00F37A31">
        <w:rPr>
          <w:color w:val="333333"/>
        </w:rPr>
        <w:t xml:space="preserve"> </w:t>
      </w:r>
    </w:p>
    <w:p w:rsidR="007B628E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>- провести анализ типичных ошибок, выявленных при выполнении экзаменационной работы, разработать систему работы по корректировке знаний школьников;</w:t>
      </w:r>
    </w:p>
    <w:p w:rsidR="007B628E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>- особое внимание уделять работе по формированию навыков владения орфографическими, пунктуационными, грамматическими и речевыми нормами;</w:t>
      </w:r>
    </w:p>
    <w:p w:rsidR="007B628E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>- продолжить подготовку к ОГЭ по Демоверсиям, по Кодификатору элементов содержания и уровня требований к подготовке выпускников 9-х классов, расположенному на сайте ФИПИ;</w:t>
      </w:r>
    </w:p>
    <w:p w:rsidR="007B628E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>- практиковать проведение промежуточного и итогового контроля по контрольно-измерительным материалам;</w:t>
      </w:r>
    </w:p>
    <w:p w:rsidR="007B628E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 xml:space="preserve">- осуществлять дифференцированный подход к </w:t>
      </w:r>
      <w:proofErr w:type="gramStart"/>
      <w:r w:rsidRPr="00F37A31">
        <w:rPr>
          <w:color w:val="333333"/>
        </w:rPr>
        <w:t>обучающимся</w:t>
      </w:r>
      <w:proofErr w:type="gramEnd"/>
      <w:r w:rsidRPr="00F37A31">
        <w:rPr>
          <w:color w:val="333333"/>
        </w:rPr>
        <w:t xml:space="preserve">,  с целью повышения уровня  качества знания выпускников (использовать эффективные технологии обучения, обеспечивающие </w:t>
      </w:r>
      <w:proofErr w:type="spellStart"/>
      <w:r w:rsidRPr="00F37A31">
        <w:rPr>
          <w:color w:val="333333"/>
        </w:rPr>
        <w:t>разноуровневый</w:t>
      </w:r>
      <w:proofErr w:type="spellEnd"/>
      <w:r w:rsidRPr="00F37A31">
        <w:rPr>
          <w:color w:val="333333"/>
        </w:rPr>
        <w:t xml:space="preserve"> и индивидуальный подход);</w:t>
      </w:r>
    </w:p>
    <w:p w:rsidR="007B628E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 xml:space="preserve">- использовать в своей деятельности единый </w:t>
      </w:r>
      <w:proofErr w:type="spellStart"/>
      <w:r w:rsidRPr="00F37A31">
        <w:rPr>
          <w:color w:val="333333"/>
        </w:rPr>
        <w:t>критериальный</w:t>
      </w:r>
      <w:proofErr w:type="spellEnd"/>
      <w:r w:rsidRPr="00F37A31">
        <w:rPr>
          <w:color w:val="333333"/>
        </w:rPr>
        <w:t xml:space="preserve"> подход к оценке работ учащихся;</w:t>
      </w:r>
    </w:p>
    <w:p w:rsidR="007B628E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>- отрабатывать умения и навыки, связанные с чтением, с информационной переработкой текста;</w:t>
      </w:r>
    </w:p>
    <w:p w:rsidR="007B628E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 xml:space="preserve">- проводить на уроках русского языка систематическую работу над написанием изложения через </w:t>
      </w:r>
      <w:proofErr w:type="spellStart"/>
      <w:r w:rsidRPr="00F37A31">
        <w:rPr>
          <w:color w:val="333333"/>
        </w:rPr>
        <w:t>аудирование</w:t>
      </w:r>
      <w:proofErr w:type="spellEnd"/>
      <w:r w:rsidRPr="00F37A31">
        <w:rPr>
          <w:color w:val="333333"/>
        </w:rPr>
        <w:t>;</w:t>
      </w:r>
    </w:p>
    <w:p w:rsidR="007B628E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>- комплексно использовать работу над изложениями для автоматизации орфографических и пунктуационных навыков;</w:t>
      </w:r>
    </w:p>
    <w:p w:rsidR="007B628E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>- шире использовать при подготовке к экзамену дидактические материалы, таблицы, схемы, справочники, электронные образовательные ресурсы.</w:t>
      </w:r>
    </w:p>
    <w:p w:rsidR="007B628E" w:rsidRPr="00F37A31" w:rsidRDefault="007B628E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>- продолжить подготовку учащихся к сочинению-рассуждению. Особое внимание уделять формированию  умений  аргументировать свои мысли, используя прочитанный текст.</w:t>
      </w:r>
    </w:p>
    <w:p w:rsidR="007B628E" w:rsidRPr="00F37A31" w:rsidRDefault="00F37A31" w:rsidP="00853C37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A31">
        <w:rPr>
          <w:color w:val="333333"/>
        </w:rPr>
        <w:t>- у</w:t>
      </w:r>
      <w:r w:rsidR="007B628E" w:rsidRPr="00F37A31">
        <w:rPr>
          <w:color w:val="333333"/>
        </w:rPr>
        <w:t>чить заполнять бланки ОГЭ.</w:t>
      </w:r>
    </w:p>
    <w:p w:rsidR="00094390" w:rsidRPr="00F37A31" w:rsidRDefault="00094390" w:rsidP="007B628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E5B07" w:rsidRPr="00F37A31" w:rsidRDefault="00AE5B07" w:rsidP="007B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179F" w:rsidRPr="00F37A31" w:rsidRDefault="0093179F" w:rsidP="007B62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образования:                                    </w:t>
      </w:r>
      <w:proofErr w:type="spellStart"/>
      <w:r w:rsidRPr="00F37A31">
        <w:rPr>
          <w:rFonts w:ascii="Times New Roman" w:hAnsi="Times New Roman" w:cs="Times New Roman"/>
          <w:sz w:val="24"/>
          <w:szCs w:val="24"/>
        </w:rPr>
        <w:t>А.А.Аркуша</w:t>
      </w:r>
      <w:proofErr w:type="spellEnd"/>
    </w:p>
    <w:p w:rsidR="000E1406" w:rsidRPr="000E1406" w:rsidRDefault="0093179F" w:rsidP="007B6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406">
        <w:rPr>
          <w:rFonts w:ascii="Times New Roman" w:hAnsi="Times New Roman" w:cs="Times New Roman"/>
          <w:sz w:val="20"/>
          <w:szCs w:val="20"/>
        </w:rPr>
        <w:t>Исполнитель: м</w:t>
      </w:r>
      <w:r w:rsidR="005629F5" w:rsidRPr="000E1406">
        <w:rPr>
          <w:rFonts w:ascii="Times New Roman" w:hAnsi="Times New Roman" w:cs="Times New Roman"/>
          <w:sz w:val="20"/>
          <w:szCs w:val="20"/>
        </w:rPr>
        <w:t>етодист МКУ «МФЦ»</w:t>
      </w:r>
      <w:r w:rsidR="000E14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1406" w:rsidRPr="000E1406">
        <w:rPr>
          <w:rFonts w:ascii="Times New Roman" w:hAnsi="Times New Roman" w:cs="Times New Roman"/>
          <w:sz w:val="20"/>
          <w:szCs w:val="20"/>
        </w:rPr>
        <w:t>Казаева</w:t>
      </w:r>
      <w:proofErr w:type="spellEnd"/>
      <w:r w:rsidR="000E1406" w:rsidRPr="000E1406">
        <w:rPr>
          <w:rFonts w:ascii="Times New Roman" w:hAnsi="Times New Roman" w:cs="Times New Roman"/>
          <w:sz w:val="20"/>
          <w:szCs w:val="20"/>
        </w:rPr>
        <w:t xml:space="preserve"> Л.И.</w:t>
      </w:r>
    </w:p>
    <w:p w:rsidR="00AE5B07" w:rsidRPr="00F37A31" w:rsidRDefault="005629F5" w:rsidP="000E1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5B07" w:rsidRPr="00F37A31" w:rsidSect="00100C7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2E" w:rsidRDefault="003B212E" w:rsidP="00B15FA7">
      <w:pPr>
        <w:spacing w:after="0" w:line="240" w:lineRule="auto"/>
      </w:pPr>
      <w:r>
        <w:separator/>
      </w:r>
    </w:p>
  </w:endnote>
  <w:endnote w:type="continuationSeparator" w:id="0">
    <w:p w:rsidR="003B212E" w:rsidRDefault="003B212E" w:rsidP="00B1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2E" w:rsidRDefault="003B212E" w:rsidP="00B15FA7">
      <w:pPr>
        <w:spacing w:after="0" w:line="240" w:lineRule="auto"/>
      </w:pPr>
      <w:r>
        <w:separator/>
      </w:r>
    </w:p>
  </w:footnote>
  <w:footnote w:type="continuationSeparator" w:id="0">
    <w:p w:rsidR="003B212E" w:rsidRDefault="003B212E" w:rsidP="00B15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F76"/>
    <w:multiLevelType w:val="hybridMultilevel"/>
    <w:tmpl w:val="6B784A8A"/>
    <w:lvl w:ilvl="0" w:tplc="F788C4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15487A"/>
    <w:multiLevelType w:val="hybridMultilevel"/>
    <w:tmpl w:val="3744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586"/>
    <w:multiLevelType w:val="hybridMultilevel"/>
    <w:tmpl w:val="4BC427E0"/>
    <w:lvl w:ilvl="0" w:tplc="616E33EC">
      <w:start w:val="7"/>
      <w:numFmt w:val="decimal"/>
      <w:lvlText w:val="%1."/>
      <w:lvlJc w:val="left"/>
      <w:pPr>
        <w:ind w:left="75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DD00685"/>
    <w:multiLevelType w:val="multilevel"/>
    <w:tmpl w:val="9EF2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64608"/>
    <w:multiLevelType w:val="multilevel"/>
    <w:tmpl w:val="D9E2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11408"/>
    <w:multiLevelType w:val="hybridMultilevel"/>
    <w:tmpl w:val="BE0C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5287A"/>
    <w:multiLevelType w:val="multilevel"/>
    <w:tmpl w:val="1E20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141"/>
    <w:rsid w:val="00001226"/>
    <w:rsid w:val="000039D4"/>
    <w:rsid w:val="00022ACC"/>
    <w:rsid w:val="000247D2"/>
    <w:rsid w:val="00034192"/>
    <w:rsid w:val="00034DA8"/>
    <w:rsid w:val="00037193"/>
    <w:rsid w:val="000377E9"/>
    <w:rsid w:val="00040F6E"/>
    <w:rsid w:val="000449FA"/>
    <w:rsid w:val="00047B35"/>
    <w:rsid w:val="00051937"/>
    <w:rsid w:val="00067F7D"/>
    <w:rsid w:val="000711F8"/>
    <w:rsid w:val="000746D0"/>
    <w:rsid w:val="00076776"/>
    <w:rsid w:val="00083829"/>
    <w:rsid w:val="00090F1C"/>
    <w:rsid w:val="00094390"/>
    <w:rsid w:val="00095536"/>
    <w:rsid w:val="000A0332"/>
    <w:rsid w:val="000A1B55"/>
    <w:rsid w:val="000A51BC"/>
    <w:rsid w:val="000A62CB"/>
    <w:rsid w:val="000B1F3B"/>
    <w:rsid w:val="000B6C00"/>
    <w:rsid w:val="000C2E98"/>
    <w:rsid w:val="000C487A"/>
    <w:rsid w:val="000C5438"/>
    <w:rsid w:val="000C6D67"/>
    <w:rsid w:val="000D7CC8"/>
    <w:rsid w:val="000E1406"/>
    <w:rsid w:val="000F45A7"/>
    <w:rsid w:val="000F6612"/>
    <w:rsid w:val="00100C7E"/>
    <w:rsid w:val="0010648A"/>
    <w:rsid w:val="0010678B"/>
    <w:rsid w:val="001104AE"/>
    <w:rsid w:val="001162E3"/>
    <w:rsid w:val="001201D7"/>
    <w:rsid w:val="00121A72"/>
    <w:rsid w:val="001264EA"/>
    <w:rsid w:val="00127796"/>
    <w:rsid w:val="001440B8"/>
    <w:rsid w:val="00151CA1"/>
    <w:rsid w:val="0015688C"/>
    <w:rsid w:val="0016230B"/>
    <w:rsid w:val="00177EBD"/>
    <w:rsid w:val="0018471C"/>
    <w:rsid w:val="0018726B"/>
    <w:rsid w:val="001A0C63"/>
    <w:rsid w:val="001A1B89"/>
    <w:rsid w:val="001A36A7"/>
    <w:rsid w:val="001A3E2C"/>
    <w:rsid w:val="001A5989"/>
    <w:rsid w:val="001C26F4"/>
    <w:rsid w:val="001C3913"/>
    <w:rsid w:val="001C3DC9"/>
    <w:rsid w:val="001C5D14"/>
    <w:rsid w:val="001C6B19"/>
    <w:rsid w:val="001E10B3"/>
    <w:rsid w:val="001E14A5"/>
    <w:rsid w:val="001E6310"/>
    <w:rsid w:val="001F2040"/>
    <w:rsid w:val="001F3FF1"/>
    <w:rsid w:val="001F4983"/>
    <w:rsid w:val="001F6B66"/>
    <w:rsid w:val="00202682"/>
    <w:rsid w:val="00205920"/>
    <w:rsid w:val="002069FB"/>
    <w:rsid w:val="00213551"/>
    <w:rsid w:val="0021770C"/>
    <w:rsid w:val="002214A7"/>
    <w:rsid w:val="00222372"/>
    <w:rsid w:val="002224C6"/>
    <w:rsid w:val="00222810"/>
    <w:rsid w:val="00222A78"/>
    <w:rsid w:val="00223794"/>
    <w:rsid w:val="00223B8D"/>
    <w:rsid w:val="0022429C"/>
    <w:rsid w:val="00226639"/>
    <w:rsid w:val="00232E7D"/>
    <w:rsid w:val="00235965"/>
    <w:rsid w:val="00236A0C"/>
    <w:rsid w:val="00245B37"/>
    <w:rsid w:val="00246368"/>
    <w:rsid w:val="00246BD9"/>
    <w:rsid w:val="00253A80"/>
    <w:rsid w:val="00255847"/>
    <w:rsid w:val="002576B2"/>
    <w:rsid w:val="002603A9"/>
    <w:rsid w:val="00267A40"/>
    <w:rsid w:val="00270DEF"/>
    <w:rsid w:val="00272592"/>
    <w:rsid w:val="00281688"/>
    <w:rsid w:val="002855AE"/>
    <w:rsid w:val="00293AE6"/>
    <w:rsid w:val="002A5753"/>
    <w:rsid w:val="002A5CA5"/>
    <w:rsid w:val="002B0BC6"/>
    <w:rsid w:val="002B2207"/>
    <w:rsid w:val="002B2E5B"/>
    <w:rsid w:val="002B6152"/>
    <w:rsid w:val="002C1028"/>
    <w:rsid w:val="002C18F6"/>
    <w:rsid w:val="002C1BD2"/>
    <w:rsid w:val="002C2907"/>
    <w:rsid w:val="002C2BB2"/>
    <w:rsid w:val="002C7D00"/>
    <w:rsid w:val="002D5E29"/>
    <w:rsid w:val="00300E4D"/>
    <w:rsid w:val="00325424"/>
    <w:rsid w:val="00326A34"/>
    <w:rsid w:val="00335359"/>
    <w:rsid w:val="00341FB6"/>
    <w:rsid w:val="0034419E"/>
    <w:rsid w:val="00347E8F"/>
    <w:rsid w:val="003540CA"/>
    <w:rsid w:val="00357ABD"/>
    <w:rsid w:val="003637EC"/>
    <w:rsid w:val="003737AB"/>
    <w:rsid w:val="00373C84"/>
    <w:rsid w:val="003779E6"/>
    <w:rsid w:val="00386F46"/>
    <w:rsid w:val="00393D4A"/>
    <w:rsid w:val="00397C29"/>
    <w:rsid w:val="00397C64"/>
    <w:rsid w:val="003A18C3"/>
    <w:rsid w:val="003A2747"/>
    <w:rsid w:val="003B0D22"/>
    <w:rsid w:val="003B2114"/>
    <w:rsid w:val="003B212E"/>
    <w:rsid w:val="003B66BB"/>
    <w:rsid w:val="003B6A7C"/>
    <w:rsid w:val="003C4665"/>
    <w:rsid w:val="003D414F"/>
    <w:rsid w:val="003E183B"/>
    <w:rsid w:val="003F5C15"/>
    <w:rsid w:val="00400437"/>
    <w:rsid w:val="00400EA5"/>
    <w:rsid w:val="004035D7"/>
    <w:rsid w:val="0041450B"/>
    <w:rsid w:val="00414CD5"/>
    <w:rsid w:val="00416F61"/>
    <w:rsid w:val="0041726C"/>
    <w:rsid w:val="004252E8"/>
    <w:rsid w:val="00425DF6"/>
    <w:rsid w:val="00426599"/>
    <w:rsid w:val="00430D3A"/>
    <w:rsid w:val="00434834"/>
    <w:rsid w:val="00435745"/>
    <w:rsid w:val="004357CB"/>
    <w:rsid w:val="0044029D"/>
    <w:rsid w:val="0045360E"/>
    <w:rsid w:val="004605C2"/>
    <w:rsid w:val="004801F8"/>
    <w:rsid w:val="00483BB6"/>
    <w:rsid w:val="00484248"/>
    <w:rsid w:val="00490BF7"/>
    <w:rsid w:val="00495B36"/>
    <w:rsid w:val="004A1A54"/>
    <w:rsid w:val="004A4451"/>
    <w:rsid w:val="004A6E61"/>
    <w:rsid w:val="004C0D2B"/>
    <w:rsid w:val="004C5A6F"/>
    <w:rsid w:val="004C7D38"/>
    <w:rsid w:val="004D131A"/>
    <w:rsid w:val="004D423D"/>
    <w:rsid w:val="004D57A2"/>
    <w:rsid w:val="004D5A28"/>
    <w:rsid w:val="004E0FCB"/>
    <w:rsid w:val="004E18EE"/>
    <w:rsid w:val="004E1F98"/>
    <w:rsid w:val="004E647E"/>
    <w:rsid w:val="004E6697"/>
    <w:rsid w:val="004E78F4"/>
    <w:rsid w:val="004F125F"/>
    <w:rsid w:val="004F1C2E"/>
    <w:rsid w:val="004F206D"/>
    <w:rsid w:val="004F7448"/>
    <w:rsid w:val="0050011D"/>
    <w:rsid w:val="0050226A"/>
    <w:rsid w:val="00505F9A"/>
    <w:rsid w:val="00510E66"/>
    <w:rsid w:val="005121D5"/>
    <w:rsid w:val="00516D60"/>
    <w:rsid w:val="005373A2"/>
    <w:rsid w:val="005414BB"/>
    <w:rsid w:val="00541AE6"/>
    <w:rsid w:val="00541F0A"/>
    <w:rsid w:val="00542BB1"/>
    <w:rsid w:val="00544584"/>
    <w:rsid w:val="0055496D"/>
    <w:rsid w:val="00560BE9"/>
    <w:rsid w:val="005617AD"/>
    <w:rsid w:val="005629F5"/>
    <w:rsid w:val="005732CC"/>
    <w:rsid w:val="00573D2A"/>
    <w:rsid w:val="00581AF4"/>
    <w:rsid w:val="0058353B"/>
    <w:rsid w:val="00583629"/>
    <w:rsid w:val="00583802"/>
    <w:rsid w:val="005859DC"/>
    <w:rsid w:val="005A4FDC"/>
    <w:rsid w:val="005A788F"/>
    <w:rsid w:val="005B19AB"/>
    <w:rsid w:val="005C60BF"/>
    <w:rsid w:val="005D3871"/>
    <w:rsid w:val="005D3EB5"/>
    <w:rsid w:val="005E1F2E"/>
    <w:rsid w:val="005E3305"/>
    <w:rsid w:val="005E6B5B"/>
    <w:rsid w:val="005E6E01"/>
    <w:rsid w:val="005E7E21"/>
    <w:rsid w:val="005F0530"/>
    <w:rsid w:val="005F110C"/>
    <w:rsid w:val="00603C42"/>
    <w:rsid w:val="0060758B"/>
    <w:rsid w:val="00611D57"/>
    <w:rsid w:val="0061329E"/>
    <w:rsid w:val="00613463"/>
    <w:rsid w:val="0062272B"/>
    <w:rsid w:val="0062443C"/>
    <w:rsid w:val="00630320"/>
    <w:rsid w:val="0064402C"/>
    <w:rsid w:val="00646EB4"/>
    <w:rsid w:val="00651DDA"/>
    <w:rsid w:val="00653BA3"/>
    <w:rsid w:val="00653E61"/>
    <w:rsid w:val="00656E93"/>
    <w:rsid w:val="006641AD"/>
    <w:rsid w:val="00665376"/>
    <w:rsid w:val="0067014B"/>
    <w:rsid w:val="00687724"/>
    <w:rsid w:val="00692F07"/>
    <w:rsid w:val="00696564"/>
    <w:rsid w:val="006B0EAA"/>
    <w:rsid w:val="006C1202"/>
    <w:rsid w:val="006C6C9C"/>
    <w:rsid w:val="006E2FDE"/>
    <w:rsid w:val="006E4C50"/>
    <w:rsid w:val="006F35A1"/>
    <w:rsid w:val="006F756B"/>
    <w:rsid w:val="00703453"/>
    <w:rsid w:val="0071316D"/>
    <w:rsid w:val="00714C13"/>
    <w:rsid w:val="0071503A"/>
    <w:rsid w:val="0071669B"/>
    <w:rsid w:val="00720031"/>
    <w:rsid w:val="00726004"/>
    <w:rsid w:val="00726F40"/>
    <w:rsid w:val="007305DB"/>
    <w:rsid w:val="007312D1"/>
    <w:rsid w:val="0073358D"/>
    <w:rsid w:val="00736582"/>
    <w:rsid w:val="0073798B"/>
    <w:rsid w:val="00741DA5"/>
    <w:rsid w:val="007519AB"/>
    <w:rsid w:val="0075376C"/>
    <w:rsid w:val="00776548"/>
    <w:rsid w:val="007833B9"/>
    <w:rsid w:val="00786F68"/>
    <w:rsid w:val="00794FB6"/>
    <w:rsid w:val="007A2FDF"/>
    <w:rsid w:val="007A30A9"/>
    <w:rsid w:val="007A736A"/>
    <w:rsid w:val="007B4D04"/>
    <w:rsid w:val="007B56CB"/>
    <w:rsid w:val="007B628E"/>
    <w:rsid w:val="007B63A0"/>
    <w:rsid w:val="007B71A7"/>
    <w:rsid w:val="007C600A"/>
    <w:rsid w:val="007C6D69"/>
    <w:rsid w:val="007C7433"/>
    <w:rsid w:val="007D1F1D"/>
    <w:rsid w:val="007D2C79"/>
    <w:rsid w:val="007E09BC"/>
    <w:rsid w:val="007E368D"/>
    <w:rsid w:val="007E4480"/>
    <w:rsid w:val="007E5E9B"/>
    <w:rsid w:val="007F0689"/>
    <w:rsid w:val="007F2F6E"/>
    <w:rsid w:val="007F7B24"/>
    <w:rsid w:val="0080264B"/>
    <w:rsid w:val="008040AC"/>
    <w:rsid w:val="00812BA0"/>
    <w:rsid w:val="00826A98"/>
    <w:rsid w:val="008308E2"/>
    <w:rsid w:val="00832039"/>
    <w:rsid w:val="00832328"/>
    <w:rsid w:val="008333CD"/>
    <w:rsid w:val="00836005"/>
    <w:rsid w:val="00836AA3"/>
    <w:rsid w:val="0085173A"/>
    <w:rsid w:val="00853C37"/>
    <w:rsid w:val="00860AD1"/>
    <w:rsid w:val="0086605D"/>
    <w:rsid w:val="008703AA"/>
    <w:rsid w:val="00875027"/>
    <w:rsid w:val="00885A5C"/>
    <w:rsid w:val="00885EB2"/>
    <w:rsid w:val="00894921"/>
    <w:rsid w:val="008A4BBE"/>
    <w:rsid w:val="008A56DE"/>
    <w:rsid w:val="008B0C3C"/>
    <w:rsid w:val="008B390A"/>
    <w:rsid w:val="008B5D4E"/>
    <w:rsid w:val="008B6C22"/>
    <w:rsid w:val="008C32F2"/>
    <w:rsid w:val="008C4193"/>
    <w:rsid w:val="008D7B0C"/>
    <w:rsid w:val="008E37EA"/>
    <w:rsid w:val="008E74E1"/>
    <w:rsid w:val="008E7D33"/>
    <w:rsid w:val="008F03B9"/>
    <w:rsid w:val="008F1C8B"/>
    <w:rsid w:val="00905374"/>
    <w:rsid w:val="00911F1B"/>
    <w:rsid w:val="009301E0"/>
    <w:rsid w:val="0093179F"/>
    <w:rsid w:val="009325D6"/>
    <w:rsid w:val="00933535"/>
    <w:rsid w:val="009351FB"/>
    <w:rsid w:val="00936B6D"/>
    <w:rsid w:val="00941A4A"/>
    <w:rsid w:val="00943080"/>
    <w:rsid w:val="00963F28"/>
    <w:rsid w:val="00965007"/>
    <w:rsid w:val="00981C59"/>
    <w:rsid w:val="00986DA7"/>
    <w:rsid w:val="00994E90"/>
    <w:rsid w:val="00997E50"/>
    <w:rsid w:val="009A1DDA"/>
    <w:rsid w:val="009A2FE1"/>
    <w:rsid w:val="009A4BA7"/>
    <w:rsid w:val="009A68BC"/>
    <w:rsid w:val="009B386C"/>
    <w:rsid w:val="009C5FA2"/>
    <w:rsid w:val="009D010F"/>
    <w:rsid w:val="009E2F52"/>
    <w:rsid w:val="009E4E97"/>
    <w:rsid w:val="009F2636"/>
    <w:rsid w:val="009F5844"/>
    <w:rsid w:val="009F74D0"/>
    <w:rsid w:val="00A00C25"/>
    <w:rsid w:val="00A02A30"/>
    <w:rsid w:val="00A078C5"/>
    <w:rsid w:val="00A07F6B"/>
    <w:rsid w:val="00A14018"/>
    <w:rsid w:val="00A2003C"/>
    <w:rsid w:val="00A2005A"/>
    <w:rsid w:val="00A22704"/>
    <w:rsid w:val="00A26CB2"/>
    <w:rsid w:val="00A31B06"/>
    <w:rsid w:val="00A33637"/>
    <w:rsid w:val="00A3747A"/>
    <w:rsid w:val="00A43561"/>
    <w:rsid w:val="00A452AD"/>
    <w:rsid w:val="00A477FE"/>
    <w:rsid w:val="00A52020"/>
    <w:rsid w:val="00A61416"/>
    <w:rsid w:val="00A6294B"/>
    <w:rsid w:val="00A64659"/>
    <w:rsid w:val="00A71052"/>
    <w:rsid w:val="00A7689C"/>
    <w:rsid w:val="00A77600"/>
    <w:rsid w:val="00A83437"/>
    <w:rsid w:val="00A85605"/>
    <w:rsid w:val="00A85A87"/>
    <w:rsid w:val="00A87E9B"/>
    <w:rsid w:val="00A92F35"/>
    <w:rsid w:val="00A977EA"/>
    <w:rsid w:val="00AB6176"/>
    <w:rsid w:val="00AC04D1"/>
    <w:rsid w:val="00AC06E7"/>
    <w:rsid w:val="00AC3205"/>
    <w:rsid w:val="00AD135E"/>
    <w:rsid w:val="00AD3BE5"/>
    <w:rsid w:val="00AD45EF"/>
    <w:rsid w:val="00AD6AE1"/>
    <w:rsid w:val="00AD747B"/>
    <w:rsid w:val="00AE32E0"/>
    <w:rsid w:val="00AE5B07"/>
    <w:rsid w:val="00AF0C1A"/>
    <w:rsid w:val="00B02164"/>
    <w:rsid w:val="00B10BF8"/>
    <w:rsid w:val="00B1494F"/>
    <w:rsid w:val="00B14E7A"/>
    <w:rsid w:val="00B15FA7"/>
    <w:rsid w:val="00B17191"/>
    <w:rsid w:val="00B172A6"/>
    <w:rsid w:val="00B205B6"/>
    <w:rsid w:val="00B20A7C"/>
    <w:rsid w:val="00B230C9"/>
    <w:rsid w:val="00B266CE"/>
    <w:rsid w:val="00B330D1"/>
    <w:rsid w:val="00B349D5"/>
    <w:rsid w:val="00B34E0B"/>
    <w:rsid w:val="00B35D88"/>
    <w:rsid w:val="00B42114"/>
    <w:rsid w:val="00B519C0"/>
    <w:rsid w:val="00B52A40"/>
    <w:rsid w:val="00B53C39"/>
    <w:rsid w:val="00B57983"/>
    <w:rsid w:val="00B60953"/>
    <w:rsid w:val="00B61EE9"/>
    <w:rsid w:val="00B71CD8"/>
    <w:rsid w:val="00B72C82"/>
    <w:rsid w:val="00B8596F"/>
    <w:rsid w:val="00B8795F"/>
    <w:rsid w:val="00BA27F0"/>
    <w:rsid w:val="00BA2D15"/>
    <w:rsid w:val="00BA5E9B"/>
    <w:rsid w:val="00BB2DC0"/>
    <w:rsid w:val="00BB687F"/>
    <w:rsid w:val="00BC3CBC"/>
    <w:rsid w:val="00BD03E7"/>
    <w:rsid w:val="00BD173E"/>
    <w:rsid w:val="00BD3513"/>
    <w:rsid w:val="00BE73C7"/>
    <w:rsid w:val="00BE790B"/>
    <w:rsid w:val="00BF39F2"/>
    <w:rsid w:val="00C02D29"/>
    <w:rsid w:val="00C05892"/>
    <w:rsid w:val="00C07A66"/>
    <w:rsid w:val="00C13B28"/>
    <w:rsid w:val="00C15EC3"/>
    <w:rsid w:val="00C201F1"/>
    <w:rsid w:val="00C370BC"/>
    <w:rsid w:val="00C51110"/>
    <w:rsid w:val="00C51C23"/>
    <w:rsid w:val="00C548DB"/>
    <w:rsid w:val="00C6277D"/>
    <w:rsid w:val="00C7521E"/>
    <w:rsid w:val="00C757B7"/>
    <w:rsid w:val="00C805AC"/>
    <w:rsid w:val="00C81374"/>
    <w:rsid w:val="00C83023"/>
    <w:rsid w:val="00C83225"/>
    <w:rsid w:val="00CA48E8"/>
    <w:rsid w:val="00CA62EE"/>
    <w:rsid w:val="00CB1179"/>
    <w:rsid w:val="00CB13BE"/>
    <w:rsid w:val="00CC66B2"/>
    <w:rsid w:val="00CE77DE"/>
    <w:rsid w:val="00CF2827"/>
    <w:rsid w:val="00D00E60"/>
    <w:rsid w:val="00D143BC"/>
    <w:rsid w:val="00D2007A"/>
    <w:rsid w:val="00D200C5"/>
    <w:rsid w:val="00D208C2"/>
    <w:rsid w:val="00D21C06"/>
    <w:rsid w:val="00D2593C"/>
    <w:rsid w:val="00D2699C"/>
    <w:rsid w:val="00D374B3"/>
    <w:rsid w:val="00D40744"/>
    <w:rsid w:val="00D40D97"/>
    <w:rsid w:val="00D52FAD"/>
    <w:rsid w:val="00D62CA3"/>
    <w:rsid w:val="00D6474B"/>
    <w:rsid w:val="00D74AFF"/>
    <w:rsid w:val="00D81B57"/>
    <w:rsid w:val="00D8677C"/>
    <w:rsid w:val="00D876FF"/>
    <w:rsid w:val="00D87DB0"/>
    <w:rsid w:val="00D94DD9"/>
    <w:rsid w:val="00D955A0"/>
    <w:rsid w:val="00DA4E3B"/>
    <w:rsid w:val="00DB3B8D"/>
    <w:rsid w:val="00DB52F4"/>
    <w:rsid w:val="00DB5DA3"/>
    <w:rsid w:val="00DC0575"/>
    <w:rsid w:val="00DD045D"/>
    <w:rsid w:val="00DD5073"/>
    <w:rsid w:val="00DE19D9"/>
    <w:rsid w:val="00DE4D8C"/>
    <w:rsid w:val="00DF34C9"/>
    <w:rsid w:val="00DF3C25"/>
    <w:rsid w:val="00DF557C"/>
    <w:rsid w:val="00E0259B"/>
    <w:rsid w:val="00E045F2"/>
    <w:rsid w:val="00E10F7A"/>
    <w:rsid w:val="00E1767A"/>
    <w:rsid w:val="00E22601"/>
    <w:rsid w:val="00E252B9"/>
    <w:rsid w:val="00E27160"/>
    <w:rsid w:val="00E356F5"/>
    <w:rsid w:val="00E437F9"/>
    <w:rsid w:val="00E467C6"/>
    <w:rsid w:val="00E50B04"/>
    <w:rsid w:val="00E54FDF"/>
    <w:rsid w:val="00E569C6"/>
    <w:rsid w:val="00E65123"/>
    <w:rsid w:val="00E71195"/>
    <w:rsid w:val="00E724F6"/>
    <w:rsid w:val="00E7396A"/>
    <w:rsid w:val="00E92594"/>
    <w:rsid w:val="00E9613B"/>
    <w:rsid w:val="00E96E2E"/>
    <w:rsid w:val="00EA241B"/>
    <w:rsid w:val="00EA6045"/>
    <w:rsid w:val="00EB053F"/>
    <w:rsid w:val="00EB2CAF"/>
    <w:rsid w:val="00ED0283"/>
    <w:rsid w:val="00ED19A6"/>
    <w:rsid w:val="00ED1C30"/>
    <w:rsid w:val="00ED365B"/>
    <w:rsid w:val="00EE164F"/>
    <w:rsid w:val="00EE3D0F"/>
    <w:rsid w:val="00EE63E1"/>
    <w:rsid w:val="00EF07EE"/>
    <w:rsid w:val="00EF702B"/>
    <w:rsid w:val="00F021AF"/>
    <w:rsid w:val="00F03348"/>
    <w:rsid w:val="00F127A9"/>
    <w:rsid w:val="00F16EDA"/>
    <w:rsid w:val="00F16FF5"/>
    <w:rsid w:val="00F20657"/>
    <w:rsid w:val="00F35335"/>
    <w:rsid w:val="00F37780"/>
    <w:rsid w:val="00F37A31"/>
    <w:rsid w:val="00F41110"/>
    <w:rsid w:val="00F435AC"/>
    <w:rsid w:val="00F4439A"/>
    <w:rsid w:val="00F5051C"/>
    <w:rsid w:val="00F53DF9"/>
    <w:rsid w:val="00F61E9A"/>
    <w:rsid w:val="00F64CBC"/>
    <w:rsid w:val="00F8310D"/>
    <w:rsid w:val="00F86436"/>
    <w:rsid w:val="00F86796"/>
    <w:rsid w:val="00F87989"/>
    <w:rsid w:val="00FA0D19"/>
    <w:rsid w:val="00FA0F4D"/>
    <w:rsid w:val="00FA3B57"/>
    <w:rsid w:val="00FA523B"/>
    <w:rsid w:val="00FA69B2"/>
    <w:rsid w:val="00FA771A"/>
    <w:rsid w:val="00FB1393"/>
    <w:rsid w:val="00FB5C15"/>
    <w:rsid w:val="00FB67E1"/>
    <w:rsid w:val="00FB6C0D"/>
    <w:rsid w:val="00FC18EA"/>
    <w:rsid w:val="00FD1F39"/>
    <w:rsid w:val="00FD4DC6"/>
    <w:rsid w:val="00FD669E"/>
    <w:rsid w:val="00FD76D7"/>
    <w:rsid w:val="00FE0DAD"/>
    <w:rsid w:val="00FE24E8"/>
    <w:rsid w:val="00FE4267"/>
    <w:rsid w:val="00FE719F"/>
    <w:rsid w:val="00FF6141"/>
    <w:rsid w:val="00FF6CF6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8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365B"/>
    <w:pPr>
      <w:ind w:left="720"/>
      <w:contextualSpacing/>
    </w:pPr>
  </w:style>
  <w:style w:type="table" w:styleId="a6">
    <w:name w:val="Table Grid"/>
    <w:basedOn w:val="a1"/>
    <w:uiPriority w:val="59"/>
    <w:rsid w:val="0045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FA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FA7"/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3"/>
    <w:locked/>
    <w:rsid w:val="00911F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911F1B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c8">
    <w:name w:val="c8"/>
    <w:basedOn w:val="a"/>
    <w:rsid w:val="007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3358D"/>
  </w:style>
  <w:style w:type="character" w:customStyle="1" w:styleId="c66">
    <w:name w:val="c66"/>
    <w:basedOn w:val="a0"/>
    <w:rsid w:val="0073358D"/>
  </w:style>
  <w:style w:type="character" w:customStyle="1" w:styleId="c33">
    <w:name w:val="c33"/>
    <w:basedOn w:val="a0"/>
    <w:rsid w:val="0073358D"/>
  </w:style>
  <w:style w:type="character" w:customStyle="1" w:styleId="c6">
    <w:name w:val="c6"/>
    <w:basedOn w:val="a0"/>
    <w:rsid w:val="0073358D"/>
  </w:style>
  <w:style w:type="paragraph" w:customStyle="1" w:styleId="c17">
    <w:name w:val="c17"/>
    <w:basedOn w:val="a"/>
    <w:rsid w:val="007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AD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8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365B"/>
    <w:pPr>
      <w:ind w:left="720"/>
      <w:contextualSpacing/>
    </w:pPr>
  </w:style>
  <w:style w:type="table" w:styleId="a6">
    <w:name w:val="Table Grid"/>
    <w:basedOn w:val="a1"/>
    <w:uiPriority w:val="59"/>
    <w:rsid w:val="0045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FA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FA7"/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3"/>
    <w:locked/>
    <w:rsid w:val="00911F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911F1B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Андреевская ООШ</c:v>
                </c:pt>
                <c:pt idx="1">
                  <c:v>Кусемская ООШ</c:v>
                </c:pt>
                <c:pt idx="2">
                  <c:v>Мещеряковский филиал</c:v>
                </c:pt>
                <c:pt idx="3">
                  <c:v>Теренсайская СОШ</c:v>
                </c:pt>
                <c:pt idx="4">
                  <c:v>Юбилейная СОШ</c:v>
                </c:pt>
                <c:pt idx="5">
                  <c:v>Каменецкий филиал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75</c:v>
                </c:pt>
                <c:pt idx="3">
                  <c:v>66.7</c:v>
                </c:pt>
                <c:pt idx="4">
                  <c:v>66.7</c:v>
                </c:pt>
                <c:pt idx="5">
                  <c:v>66.7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848192"/>
        <c:axId val="143849728"/>
      </c:barChart>
      <c:catAx>
        <c:axId val="143848192"/>
        <c:scaling>
          <c:orientation val="minMax"/>
        </c:scaling>
        <c:delete val="0"/>
        <c:axPos val="b"/>
        <c:majorTickMark val="out"/>
        <c:minorTickMark val="none"/>
        <c:tickLblPos val="nextTo"/>
        <c:crossAx val="143849728"/>
        <c:crosses val="autoZero"/>
        <c:auto val="1"/>
        <c:lblAlgn val="ctr"/>
        <c:lblOffset val="100"/>
        <c:noMultiLvlLbl val="0"/>
      </c:catAx>
      <c:valAx>
        <c:axId val="14384972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8481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Калининская ООШ</c:v>
                </c:pt>
                <c:pt idx="1">
                  <c:v>Обильновская ООШ</c:v>
                </c:pt>
                <c:pt idx="2">
                  <c:v>АСОШ №2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66.7</c:v>
                </c:pt>
                <c:pt idx="1">
                  <c:v>50</c:v>
                </c:pt>
                <c:pt idx="2">
                  <c:v>41.2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000512"/>
        <c:axId val="144002048"/>
      </c:barChart>
      <c:catAx>
        <c:axId val="144000512"/>
        <c:scaling>
          <c:orientation val="minMax"/>
        </c:scaling>
        <c:delete val="0"/>
        <c:axPos val="b"/>
        <c:majorTickMark val="out"/>
        <c:minorTickMark val="none"/>
        <c:tickLblPos val="nextTo"/>
        <c:crossAx val="144002048"/>
        <c:crosses val="autoZero"/>
        <c:auto val="1"/>
        <c:lblAlgn val="ctr"/>
        <c:lblOffset val="100"/>
        <c:noMultiLvlLbl val="0"/>
      </c:catAx>
      <c:valAx>
        <c:axId val="144002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000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5E10-3BF2-42EA-81FD-A5154857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User</cp:lastModifiedBy>
  <cp:revision>236</cp:revision>
  <cp:lastPrinted>2020-12-17T06:00:00Z</cp:lastPrinted>
  <dcterms:created xsi:type="dcterms:W3CDTF">2014-12-19T09:09:00Z</dcterms:created>
  <dcterms:modified xsi:type="dcterms:W3CDTF">2020-12-17T06:08:00Z</dcterms:modified>
</cp:coreProperties>
</file>