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07" w:rsidRDefault="004A1C07" w:rsidP="004A1C07">
      <w:pPr>
        <w:pStyle w:val="10"/>
        <w:shd w:val="clear" w:color="auto" w:fill="auto"/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Отчет об исполнении дорожной карты</w:t>
      </w:r>
    </w:p>
    <w:p w:rsidR="004A1C07" w:rsidRDefault="004A1C07" w:rsidP="004A1C07">
      <w:pPr>
        <w:pStyle w:val="10"/>
        <w:shd w:val="clear" w:color="auto" w:fill="auto"/>
        <w:spacing w:before="0" w:line="240" w:lineRule="auto"/>
        <w:rPr>
          <w:sz w:val="20"/>
          <w:szCs w:val="20"/>
        </w:rPr>
      </w:pPr>
      <w:bookmarkStart w:id="0" w:name="bookmark1"/>
      <w:r>
        <w:rPr>
          <w:sz w:val="20"/>
          <w:szCs w:val="20"/>
        </w:rPr>
        <w:t xml:space="preserve">реализации целевой модели наставничества  в общеобразовательных учреждениях </w:t>
      </w:r>
      <w:proofErr w:type="spellStart"/>
      <w:r>
        <w:rPr>
          <w:sz w:val="20"/>
          <w:szCs w:val="20"/>
        </w:rPr>
        <w:t>Адамовского</w:t>
      </w:r>
      <w:proofErr w:type="spellEnd"/>
      <w:r>
        <w:rPr>
          <w:sz w:val="20"/>
          <w:szCs w:val="20"/>
        </w:rPr>
        <w:t xml:space="preserve"> района </w:t>
      </w:r>
    </w:p>
    <w:p w:rsidR="004A1C07" w:rsidRDefault="004A1C07" w:rsidP="004A1C07">
      <w:pPr>
        <w:pStyle w:val="10"/>
        <w:shd w:val="clear" w:color="auto" w:fill="auto"/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на 2020-2024 гг.</w:t>
      </w:r>
    </w:p>
    <w:p w:rsidR="004A1C07" w:rsidRDefault="004A1C07" w:rsidP="004A1C07">
      <w:pPr>
        <w:pStyle w:val="10"/>
        <w:shd w:val="clear" w:color="auto" w:fill="auto"/>
        <w:spacing w:before="0" w:line="240" w:lineRule="auto"/>
        <w:rPr>
          <w:sz w:val="20"/>
          <w:szCs w:val="20"/>
        </w:rPr>
      </w:pPr>
    </w:p>
    <w:tbl>
      <w:tblPr>
        <w:tblOverlap w:val="never"/>
        <w:tblW w:w="15450" w:type="dxa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1391"/>
        <w:gridCol w:w="1699"/>
        <w:gridCol w:w="5956"/>
        <w:gridCol w:w="1701"/>
        <w:gridCol w:w="2126"/>
        <w:gridCol w:w="2126"/>
      </w:tblGrid>
      <w:tr w:rsidR="004A1C07" w:rsidTr="004A1C07">
        <w:trPr>
          <w:trHeight w:hRule="exact" w:val="72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bookmarkEnd w:id="0"/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этапа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7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17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условий для запуска программы наставничества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и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систематизация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23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имеющихся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23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материалов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23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проблеме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23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наставничества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tabs>
                <w:tab w:val="left" w:pos="-149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>
              <w:rPr>
                <w:sz w:val="20"/>
                <w:szCs w:val="20"/>
              </w:rPr>
              <w:t>между</w:t>
            </w:r>
            <w:proofErr w:type="gramEnd"/>
            <w:r>
              <w:rPr>
                <w:sz w:val="20"/>
                <w:szCs w:val="20"/>
              </w:rPr>
              <w:t xml:space="preserve"> обучающимися».</w:t>
            </w:r>
          </w:p>
          <w:p w:rsidR="004A1C07" w:rsidRDefault="004A1C07">
            <w:pPr>
              <w:pStyle w:val="20"/>
              <w:shd w:val="clear" w:color="auto" w:fill="auto"/>
              <w:tabs>
                <w:tab w:val="left" w:pos="-125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Подготовка системных папок по проблеме наставничества.</w:t>
            </w:r>
          </w:p>
          <w:p w:rsidR="004A1C07" w:rsidRDefault="004A1C07">
            <w:pPr>
              <w:pStyle w:val="20"/>
              <w:shd w:val="clear" w:color="auto" w:fill="auto"/>
              <w:tabs>
                <w:tab w:val="left" w:pos="-120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Ознакомление с шаблонами документов для реализации целевой модели.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ентябрь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  целевой модели</w:t>
            </w:r>
            <w:r>
              <w:t xml:space="preserve"> </w:t>
            </w:r>
            <w:r>
              <w:rPr>
                <w:sz w:val="20"/>
                <w:szCs w:val="20"/>
              </w:rPr>
              <w:t>наставничества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122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нормативной базы реализации целевой модели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наставничества 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tabs>
                <w:tab w:val="left" w:pos="331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Издание приказа «Внедрение целевой модели наставничества»».</w:t>
            </w:r>
          </w:p>
          <w:p w:rsidR="004A1C07" w:rsidRDefault="004A1C07">
            <w:pPr>
              <w:pStyle w:val="20"/>
              <w:shd w:val="clear" w:color="auto" w:fill="auto"/>
              <w:tabs>
                <w:tab w:val="left" w:pos="355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утверждение Положения о наставничестве.</w:t>
            </w:r>
          </w:p>
          <w:p w:rsidR="004A1C07" w:rsidRDefault="004A1C07">
            <w:pPr>
              <w:pStyle w:val="20"/>
              <w:shd w:val="clear" w:color="auto" w:fill="auto"/>
              <w:tabs>
                <w:tab w:val="left" w:pos="350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утверждение Целевой модели наставничества.</w:t>
            </w:r>
          </w:p>
          <w:p w:rsidR="004A1C07" w:rsidRDefault="004A1C07">
            <w:pPr>
              <w:pStyle w:val="20"/>
              <w:shd w:val="clear" w:color="auto" w:fill="auto"/>
              <w:tabs>
                <w:tab w:val="left" w:pos="355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утверждение «дорожной карты» внедрения системы наставничества.</w:t>
            </w:r>
          </w:p>
          <w:p w:rsidR="004A1C07" w:rsidRDefault="004A1C07">
            <w:pPr>
              <w:pStyle w:val="20"/>
              <w:shd w:val="clear" w:color="auto" w:fill="auto"/>
              <w:tabs>
                <w:tab w:val="left" w:pos="-134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куратора внедрения Целевой модели наставничества (издание приказа).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383 от 30.11.2020г.</w:t>
            </w:r>
          </w:p>
        </w:tc>
      </w:tr>
      <w:tr w:rsidR="004A1C07" w:rsidTr="004A1C07">
        <w:trPr>
          <w:trHeight w:hRule="exact" w:val="139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форм и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наставничества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исходя из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потребностей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gramStart"/>
            <w:r>
              <w:rPr>
                <w:sz w:val="20"/>
                <w:szCs w:val="20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Заместители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80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36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55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36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Сформировать банк программ по двум формам наставничества «Ученик - ученик», «Учитель - учитель», «Учитель - ученик».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 целевой модели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171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родителей, педагогов, обучающихся о возможностях и целях целевой модели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наставничества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 w:rsidP="009021A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-149"/>
              </w:tabs>
              <w:spacing w:after="0" w:line="240" w:lineRule="auto"/>
              <w:ind w:firstLine="36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педагогического совета.</w:t>
            </w:r>
          </w:p>
          <w:p w:rsidR="004A1C07" w:rsidRDefault="004A1C07" w:rsidP="009021A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-125"/>
              </w:tabs>
              <w:spacing w:after="0" w:line="240" w:lineRule="auto"/>
              <w:ind w:firstLine="36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родительских собраний.</w:t>
            </w:r>
          </w:p>
          <w:p w:rsidR="004A1C07" w:rsidRDefault="004A1C07" w:rsidP="009021A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-130"/>
              </w:tabs>
              <w:spacing w:after="0" w:line="240" w:lineRule="auto"/>
              <w:ind w:firstLine="36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ученической конференции.</w:t>
            </w:r>
          </w:p>
          <w:p w:rsidR="004A1C07" w:rsidRDefault="004A1C07" w:rsidP="009021A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-125"/>
              </w:tabs>
              <w:spacing w:after="0" w:line="240" w:lineRule="auto"/>
              <w:ind w:firstLine="36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классных часов.</w:t>
            </w:r>
          </w:p>
          <w:p w:rsidR="004A1C07" w:rsidRDefault="004A1C07" w:rsidP="009021A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-134"/>
              </w:tabs>
              <w:spacing w:after="0" w:line="240" w:lineRule="auto"/>
              <w:ind w:firstLine="36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на сайте школы.</w:t>
            </w:r>
          </w:p>
          <w:p w:rsidR="004A1C07" w:rsidRDefault="004A1C07" w:rsidP="009021A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-130"/>
              </w:tabs>
              <w:spacing w:after="0" w:line="240" w:lineRule="auto"/>
              <w:ind w:firstLine="36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внешней среды.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школы, администрация школы, классные руководители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185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базы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наставляемых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 данных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 xml:space="preserve"> наставляемых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 w:rsidP="009021AE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-149"/>
              </w:tabs>
              <w:spacing w:after="0" w:line="240" w:lineRule="auto"/>
              <w:ind w:firstLine="36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анкетирования среди обучающихся/педагогов желающих принять участие в программе наставничества.</w:t>
            </w:r>
          </w:p>
          <w:p w:rsidR="004A1C07" w:rsidRDefault="004A1C07" w:rsidP="009021AE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-115"/>
              </w:tabs>
              <w:spacing w:after="0" w:line="240" w:lineRule="auto"/>
              <w:ind w:firstLine="36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2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Заместители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5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tabs>
                <w:tab w:val="left" w:pos="-149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rPr>
                <w:sz w:val="20"/>
                <w:szCs w:val="20"/>
              </w:rPr>
              <w:t>профстандарта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5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базы </w:t>
            </w:r>
            <w:proofErr w:type="gramStart"/>
            <w:r>
              <w:rPr>
                <w:sz w:val="20"/>
                <w:szCs w:val="20"/>
              </w:rPr>
              <w:t>наставляемых</w:t>
            </w:r>
            <w:proofErr w:type="gramEnd"/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tabs>
                <w:tab w:val="left" w:pos="341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базы данных наставляемых из числа педагогов.</w:t>
            </w:r>
          </w:p>
          <w:p w:rsidR="004A1C07" w:rsidRDefault="004A1C07">
            <w:pPr>
              <w:pStyle w:val="20"/>
              <w:shd w:val="clear" w:color="auto" w:fill="auto"/>
              <w:tabs>
                <w:tab w:val="left" w:pos="365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базы данных наставляемых из числа обучающихся.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 целевой модели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8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базы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наставников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данных о наставниках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 w:rsidP="009021AE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31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4A1C07" w:rsidRDefault="004A1C07">
            <w:pPr>
              <w:pStyle w:val="20"/>
              <w:shd w:val="clear" w:color="auto" w:fill="auto"/>
              <w:tabs>
                <w:tab w:val="left" w:pos="-115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Сбор согласий на сбор и обработку персональных данных.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ентябрь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 целевой модели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56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Проведение мероприятия (круглый стол) для информирования и вовлечения потенциальных наставников.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ентябрь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7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базы наставников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 w:rsidP="009021A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41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базы данных наставников из числа педагогов.</w:t>
            </w:r>
          </w:p>
          <w:p w:rsidR="004A1C07" w:rsidRDefault="004A1C07" w:rsidP="009021A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65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базы данных наставников из числа обучающихся.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 целевой модели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98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и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наставников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Провести анализ базы наставников и выбрать подходящих для конкретной программы.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ентябрь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Заместители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110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наставников для работы с </w:t>
            </w:r>
            <w:proofErr w:type="gramStart"/>
            <w:r>
              <w:rPr>
                <w:sz w:val="20"/>
                <w:szCs w:val="20"/>
              </w:rPr>
              <w:t>наставляемыми</w:t>
            </w:r>
            <w:proofErr w:type="gramEnd"/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Подготовить методические материалы для сопровождения наставнической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Заместители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58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Издать приказ об организации «Школы наставников» с утверждение программ и графиков обучения наставников.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84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Организовать «Школу наставников» и провести обучение.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 - сентябрь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директора, куратор целевой модели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128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наставнических пар / групп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наставников и наставляемых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 w:rsidP="009021AE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-144"/>
              </w:tabs>
              <w:spacing w:after="0" w:line="240" w:lineRule="auto"/>
              <w:ind w:firstLine="2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4A1C07" w:rsidRDefault="004A1C07" w:rsidP="009021AE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-115"/>
              </w:tabs>
              <w:spacing w:after="0" w:line="240" w:lineRule="auto"/>
              <w:ind w:firstLine="2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групповой встречи наставников и наставляемых.</w:t>
            </w:r>
          </w:p>
          <w:p w:rsidR="004A1C07" w:rsidRDefault="004A1C07" w:rsidP="009021AE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-130"/>
              </w:tabs>
              <w:spacing w:after="0" w:line="240" w:lineRule="auto"/>
              <w:ind w:firstLine="2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4A1C07" w:rsidRDefault="004A1C07" w:rsidP="009021AE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-120"/>
              </w:tabs>
              <w:spacing w:after="0" w:line="240" w:lineRule="auto"/>
              <w:ind w:firstLine="2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директора, куратор целевой модели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8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наставнических пар / групп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Издание приказа «Об утверждении наставнических пар/групп».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56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Составление планов индивидуального развития наставляемых, индивидуальные траектории обучения.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71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Организация психологического сопровождения </w:t>
            </w:r>
            <w:proofErr w:type="gramStart"/>
            <w:r>
              <w:rPr>
                <w:sz w:val="20"/>
                <w:szCs w:val="20"/>
              </w:rPr>
              <w:t>наставляемым</w:t>
            </w:r>
            <w:proofErr w:type="gramEnd"/>
            <w:r>
              <w:rPr>
                <w:sz w:val="20"/>
                <w:szCs w:val="20"/>
              </w:rPr>
              <w:t>, не сформировавшим пару или группу (при необходимости), продолжить поиск наставника.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- психолог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140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осуществление работы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наставнических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 /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комплекса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последовательных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наставников и наставляемых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tabs>
                <w:tab w:val="left" w:pos="331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первой, организационной, встречи наставника и наставляемого.</w:t>
            </w:r>
          </w:p>
          <w:p w:rsidR="004A1C07" w:rsidRDefault="004A1C07">
            <w:pPr>
              <w:pStyle w:val="20"/>
              <w:shd w:val="clear" w:color="auto" w:fill="auto"/>
              <w:tabs>
                <w:tab w:val="left" w:pos="355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второй, пробной рабочей, встречи наставника и наставляемого.</w:t>
            </w:r>
          </w:p>
          <w:p w:rsidR="004A1C07" w:rsidRDefault="004A1C07">
            <w:pPr>
              <w:pStyle w:val="20"/>
              <w:shd w:val="clear" w:color="auto" w:fill="auto"/>
              <w:tabs>
                <w:tab w:val="left" w:pos="350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егулярные встречи наставника и наставляемого.</w:t>
            </w:r>
          </w:p>
          <w:p w:rsidR="004A1C07" w:rsidRDefault="004A1C07">
            <w:pPr>
              <w:pStyle w:val="20"/>
              <w:shd w:val="clear" w:color="auto" w:fill="auto"/>
              <w:tabs>
                <w:tab w:val="left" w:pos="346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2020 - 2021 учебный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141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текущего контроля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достижения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планируемых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наставниками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Анкетирование. Форматы анкет обратной связи для промежуточной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Январь 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 целевой модели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98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Завершение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наставничества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по итогам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наставнической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 w:rsidP="009021A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-149"/>
                <w:tab w:val="left" w:pos="416"/>
              </w:tabs>
              <w:spacing w:after="0" w:line="240" w:lineRule="auto"/>
              <w:ind w:firstLine="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мониторинга личной удовлетворенности участием в программе наставничества.</w:t>
            </w:r>
          </w:p>
          <w:p w:rsidR="004A1C07" w:rsidRDefault="004A1C07" w:rsidP="009021A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-125"/>
                <w:tab w:val="left" w:pos="416"/>
              </w:tabs>
              <w:spacing w:after="0" w:line="240" w:lineRule="auto"/>
              <w:ind w:firstLine="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sz w:val="20"/>
                <w:szCs w:val="20"/>
              </w:rPr>
              <w:t>мониторинга качества реализации программы наставничества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4A1C07" w:rsidRDefault="004A1C07" w:rsidP="009021A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-130"/>
                <w:tab w:val="left" w:pos="416"/>
              </w:tabs>
              <w:spacing w:after="0" w:line="240" w:lineRule="auto"/>
              <w:ind w:firstLine="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и оценка влияния программ на всех участников.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 целевой модели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115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 и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поощрения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наставников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 w:rsidP="009021AE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-149"/>
                <w:tab w:val="left" w:pos="416"/>
              </w:tabs>
              <w:spacing w:after="0" w:line="240" w:lineRule="auto"/>
              <w:ind w:firstLine="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 поощрении участников наставнической деятельности.</w:t>
            </w:r>
          </w:p>
          <w:p w:rsidR="004A1C07" w:rsidRDefault="004A1C07" w:rsidP="009021AE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-125"/>
                <w:tab w:val="left" w:pos="416"/>
              </w:tabs>
              <w:spacing w:after="0" w:line="240" w:lineRule="auto"/>
              <w:ind w:firstLine="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Благодарственные письма партнерам.</w:t>
            </w:r>
          </w:p>
          <w:p w:rsidR="004A1C07" w:rsidRDefault="004A1C07" w:rsidP="009021AE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-130"/>
                <w:tab w:val="left" w:pos="416"/>
              </w:tabs>
              <w:spacing w:after="0" w:line="240" w:lineRule="auto"/>
              <w:ind w:firstLine="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1C07" w:rsidTr="004A1C07">
        <w:trPr>
          <w:trHeight w:hRule="exact" w:val="156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C07" w:rsidRDefault="004A1C07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 w:rsidP="009021AE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-125"/>
                <w:tab w:val="left" w:pos="416"/>
              </w:tabs>
              <w:spacing w:after="0" w:line="240" w:lineRule="auto"/>
              <w:ind w:firstLine="2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Публикация результатов программы наставничества, лучших наставников, информации на сайтах школы и организаций- партнеров.</w:t>
            </w:r>
          </w:p>
          <w:p w:rsidR="004A1C07" w:rsidRDefault="004A1C07" w:rsidP="009021AE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-134"/>
                <w:tab w:val="left" w:pos="416"/>
              </w:tabs>
              <w:spacing w:after="0" w:line="240" w:lineRule="auto"/>
              <w:ind w:firstLine="2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школьного конкурса профессионального мастерства "Наставник года", "Лучшая пара 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директора, куратор целевой модели</w:t>
            </w:r>
          </w:p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07" w:rsidRDefault="004A1C0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4A1C07" w:rsidRDefault="004A1C07" w:rsidP="004A1C07">
      <w:pPr>
        <w:rPr>
          <w:rFonts w:ascii="Times New Roman" w:hAnsi="Times New Roman" w:cs="Times New Roman"/>
          <w:sz w:val="20"/>
          <w:szCs w:val="20"/>
        </w:rPr>
        <w:sectPr w:rsidR="004A1C07">
          <w:pgSz w:w="16840" w:h="11900" w:orient="landscape"/>
          <w:pgMar w:top="1560" w:right="360" w:bottom="360" w:left="360" w:header="0" w:footer="3" w:gutter="0"/>
          <w:cols w:space="720"/>
        </w:sectPr>
      </w:pPr>
    </w:p>
    <w:p w:rsidR="004B60C5" w:rsidRDefault="004B60C5"/>
    <w:sectPr w:rsidR="004B6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4CEC"/>
    <w:multiLevelType w:val="multilevel"/>
    <w:tmpl w:val="613475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9E2056B"/>
    <w:multiLevelType w:val="multilevel"/>
    <w:tmpl w:val="03F049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CAE5784"/>
    <w:multiLevelType w:val="multilevel"/>
    <w:tmpl w:val="51383A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0BD0DD4"/>
    <w:multiLevelType w:val="multilevel"/>
    <w:tmpl w:val="45E61D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64703D6"/>
    <w:multiLevelType w:val="multilevel"/>
    <w:tmpl w:val="B9A8E8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FD75377"/>
    <w:multiLevelType w:val="multilevel"/>
    <w:tmpl w:val="94448B20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5451A60"/>
    <w:multiLevelType w:val="multilevel"/>
    <w:tmpl w:val="F00E0E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9F44AED"/>
    <w:multiLevelType w:val="multilevel"/>
    <w:tmpl w:val="3A46DA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1C07"/>
    <w:rsid w:val="004A1C07"/>
    <w:rsid w:val="004B6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4A1C0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1C07"/>
    <w:pPr>
      <w:widowControl w:val="0"/>
      <w:shd w:val="clear" w:color="auto" w:fill="FFFFFF"/>
      <w:spacing w:after="300" w:line="278" w:lineRule="exact"/>
      <w:ind w:hanging="400"/>
      <w:jc w:val="center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locked/>
    <w:rsid w:val="004A1C0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A1C07"/>
    <w:pPr>
      <w:widowControl w:val="0"/>
      <w:shd w:val="clear" w:color="auto" w:fill="FFFFFF"/>
      <w:spacing w:before="420" w:after="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1072</Words>
  <Characters>6115</Characters>
  <Application>Microsoft Office Word</Application>
  <DocSecurity>0</DocSecurity>
  <Lines>50</Lines>
  <Paragraphs>14</Paragraphs>
  <ScaleCrop>false</ScaleCrop>
  <Company/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2022-05-30T11:43:00Z</dcterms:created>
  <dcterms:modified xsi:type="dcterms:W3CDTF">2022-05-30T11:50:00Z</dcterms:modified>
</cp:coreProperties>
</file>