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B67" w:rsidRDefault="004B005E" w:rsidP="0083786C">
      <w:pPr>
        <w:pStyle w:val="a3"/>
        <w:spacing w:before="0" w:beforeAutospacing="0"/>
        <w:jc w:val="center"/>
        <w:rPr>
          <w:b/>
          <w:sz w:val="28"/>
          <w:szCs w:val="28"/>
        </w:rPr>
      </w:pPr>
      <w:r w:rsidRPr="0083786C">
        <w:rPr>
          <w:b/>
          <w:sz w:val="28"/>
          <w:szCs w:val="28"/>
        </w:rPr>
        <w:t>Деятельность руководителя ОО по делопроизводству</w:t>
      </w:r>
      <w:r w:rsidR="00DD3700">
        <w:rPr>
          <w:b/>
          <w:sz w:val="28"/>
          <w:szCs w:val="28"/>
        </w:rPr>
        <w:t>.</w:t>
      </w:r>
    </w:p>
    <w:p w:rsidR="00AE7A77" w:rsidRPr="00AE7A77" w:rsidRDefault="00AE7A77" w:rsidP="00AE7A77">
      <w:pPr>
        <w:pStyle w:val="a3"/>
        <w:spacing w:before="0" w:beforeAutospacing="0" w:after="0" w:afterAutospacing="0"/>
        <w:jc w:val="right"/>
        <w:rPr>
          <w:b/>
          <w:i/>
          <w:sz w:val="28"/>
          <w:szCs w:val="28"/>
        </w:rPr>
      </w:pPr>
      <w:r w:rsidRPr="00AE7A77">
        <w:rPr>
          <w:b/>
          <w:i/>
          <w:sz w:val="28"/>
          <w:szCs w:val="28"/>
        </w:rPr>
        <w:t>Яловая Е.П., директор МБОУ «</w:t>
      </w:r>
      <w:proofErr w:type="spellStart"/>
      <w:r w:rsidRPr="00AE7A77">
        <w:rPr>
          <w:b/>
          <w:i/>
          <w:sz w:val="28"/>
          <w:szCs w:val="28"/>
        </w:rPr>
        <w:t>Джарлинская</w:t>
      </w:r>
      <w:proofErr w:type="spellEnd"/>
      <w:r w:rsidRPr="00AE7A77">
        <w:rPr>
          <w:b/>
          <w:i/>
          <w:sz w:val="28"/>
          <w:szCs w:val="28"/>
        </w:rPr>
        <w:t xml:space="preserve"> ООШ» </w:t>
      </w:r>
    </w:p>
    <w:p w:rsidR="00AE7A77" w:rsidRPr="00AE7A77" w:rsidRDefault="00AE7A77" w:rsidP="00AE7A77">
      <w:pPr>
        <w:pStyle w:val="a3"/>
        <w:spacing w:before="0" w:beforeAutospacing="0" w:after="0" w:afterAutospacing="0"/>
        <w:jc w:val="right"/>
        <w:rPr>
          <w:b/>
          <w:i/>
          <w:sz w:val="28"/>
          <w:szCs w:val="28"/>
        </w:rPr>
      </w:pPr>
      <w:bookmarkStart w:id="0" w:name="_GoBack"/>
      <w:bookmarkEnd w:id="0"/>
      <w:proofErr w:type="spellStart"/>
      <w:r w:rsidRPr="00AE7A77">
        <w:rPr>
          <w:b/>
          <w:i/>
          <w:sz w:val="28"/>
          <w:szCs w:val="28"/>
        </w:rPr>
        <w:t>Адамовского</w:t>
      </w:r>
      <w:proofErr w:type="spellEnd"/>
      <w:r w:rsidRPr="00AE7A77">
        <w:rPr>
          <w:b/>
          <w:i/>
          <w:sz w:val="28"/>
          <w:szCs w:val="28"/>
        </w:rPr>
        <w:t xml:space="preserve"> района</w:t>
      </w:r>
    </w:p>
    <w:p w:rsidR="005A76F6" w:rsidRPr="0083786C" w:rsidRDefault="005A76F6" w:rsidP="005A76F6">
      <w:pPr>
        <w:pStyle w:val="a3"/>
        <w:spacing w:before="0" w:beforeAutospacing="0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Слайд № 1</w:t>
      </w:r>
    </w:p>
    <w:p w:rsidR="00995B67" w:rsidRPr="0083786C" w:rsidRDefault="00995B67" w:rsidP="008378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с документами - это одна из составных частей процесса управления и принятия управленческих решений, которая существенно влияет на оперативность и качество управления. Каждый этап процесса принятия управленческого решения в   образовательном учреждении самым тесным образом связан с документационным обеспечением управления. </w:t>
      </w:r>
    </w:p>
    <w:p w:rsidR="009E30EC" w:rsidRDefault="004B005E" w:rsidP="0083786C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 w:rsidRPr="0083786C">
        <w:rPr>
          <w:b/>
          <w:sz w:val="28"/>
          <w:szCs w:val="28"/>
        </w:rPr>
        <w:t>Делопроизводств</w:t>
      </w:r>
      <w:proofErr w:type="gramStart"/>
      <w:r w:rsidRPr="0083786C">
        <w:rPr>
          <w:b/>
          <w:sz w:val="28"/>
          <w:szCs w:val="28"/>
        </w:rPr>
        <w:t>о</w:t>
      </w:r>
      <w:r w:rsidR="009E30EC" w:rsidRPr="0083786C">
        <w:rPr>
          <w:bCs/>
          <w:sz w:val="28"/>
          <w:szCs w:val="28"/>
        </w:rPr>
        <w:t>-</w:t>
      </w:r>
      <w:proofErr w:type="gramEnd"/>
      <w:r w:rsidR="009E30EC" w:rsidRPr="0083786C">
        <w:rPr>
          <w:bCs/>
          <w:sz w:val="28"/>
          <w:szCs w:val="28"/>
        </w:rPr>
        <w:t xml:space="preserve"> это система документального оформления работы учреждения.</w:t>
      </w:r>
    </w:p>
    <w:p w:rsidR="005A76F6" w:rsidRDefault="005A76F6" w:rsidP="0083786C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5A76F6" w:rsidRDefault="005A76F6" w:rsidP="0083786C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5A76F6">
        <w:rPr>
          <w:b/>
          <w:bCs/>
          <w:sz w:val="28"/>
          <w:szCs w:val="28"/>
        </w:rPr>
        <w:t xml:space="preserve">Слайд №  </w:t>
      </w:r>
      <w:r>
        <w:rPr>
          <w:b/>
          <w:bCs/>
          <w:sz w:val="28"/>
          <w:szCs w:val="28"/>
        </w:rPr>
        <w:t>2</w:t>
      </w:r>
    </w:p>
    <w:p w:rsidR="005A76F6" w:rsidRPr="005A76F6" w:rsidRDefault="005A76F6" w:rsidP="0083786C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5A66BA" w:rsidRPr="0083786C" w:rsidRDefault="0083786C" w:rsidP="0083786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3786C">
        <w:rPr>
          <w:b/>
          <w:bCs/>
          <w:sz w:val="28"/>
          <w:szCs w:val="28"/>
        </w:rPr>
        <w:t xml:space="preserve">Документирование управленческой деятельности  </w:t>
      </w:r>
      <w:proofErr w:type="gramStart"/>
      <w:r w:rsidR="009E30EC" w:rsidRPr="0083786C">
        <w:rPr>
          <w:b/>
          <w:bCs/>
          <w:sz w:val="28"/>
          <w:szCs w:val="28"/>
        </w:rPr>
        <w:t>-</w:t>
      </w:r>
      <w:r w:rsidR="009B3E1D" w:rsidRPr="0083786C">
        <w:rPr>
          <w:sz w:val="28"/>
          <w:szCs w:val="28"/>
        </w:rPr>
        <w:t>э</w:t>
      </w:r>
      <w:proofErr w:type="gramEnd"/>
      <w:r w:rsidR="009B3E1D" w:rsidRPr="0083786C">
        <w:rPr>
          <w:sz w:val="28"/>
          <w:szCs w:val="28"/>
        </w:rPr>
        <w:t>то фиксация на бумаге или других носителях информации управленческих действий.</w:t>
      </w:r>
    </w:p>
    <w:p w:rsidR="009E30EC" w:rsidRPr="0083786C" w:rsidRDefault="00FB5955" w:rsidP="0083786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3786C">
        <w:rPr>
          <w:sz w:val="28"/>
          <w:szCs w:val="28"/>
        </w:rPr>
        <w:t>Документирование в</w:t>
      </w:r>
      <w:r w:rsidR="009E30EC" w:rsidRPr="0083786C">
        <w:rPr>
          <w:sz w:val="28"/>
          <w:szCs w:val="28"/>
        </w:rPr>
        <w:t>ключает все операции по подготовке, составлению, оформлению и изготовлению документа.</w:t>
      </w:r>
    </w:p>
    <w:p w:rsidR="009E30EC" w:rsidRPr="0083786C" w:rsidRDefault="009E30EC" w:rsidP="0083786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3786C">
        <w:rPr>
          <w:sz w:val="28"/>
          <w:szCs w:val="28"/>
        </w:rPr>
        <w:t>При подготовке и оформлении документов необходимо соблюдать:</w:t>
      </w:r>
    </w:p>
    <w:p w:rsidR="009E30EC" w:rsidRPr="0083786C" w:rsidRDefault="009E30EC" w:rsidP="0083786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3786C">
        <w:rPr>
          <w:sz w:val="28"/>
          <w:szCs w:val="28"/>
        </w:rPr>
        <w:t>1. правила, обеспечивающие их юридическую силу,</w:t>
      </w:r>
    </w:p>
    <w:p w:rsidR="009E30EC" w:rsidRPr="0083786C" w:rsidRDefault="009E30EC" w:rsidP="0083786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3786C">
        <w:rPr>
          <w:sz w:val="28"/>
          <w:szCs w:val="28"/>
        </w:rPr>
        <w:t>2. соответствие действующему законодательству,</w:t>
      </w:r>
    </w:p>
    <w:p w:rsidR="009E30EC" w:rsidRPr="0083786C" w:rsidRDefault="009E30EC" w:rsidP="0083786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3786C">
        <w:rPr>
          <w:sz w:val="28"/>
          <w:szCs w:val="28"/>
        </w:rPr>
        <w:t xml:space="preserve">3. правильность оформления, </w:t>
      </w:r>
    </w:p>
    <w:p w:rsidR="009E30EC" w:rsidRPr="0083786C" w:rsidRDefault="009E30EC" w:rsidP="0083786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3786C">
        <w:rPr>
          <w:sz w:val="28"/>
          <w:szCs w:val="28"/>
        </w:rPr>
        <w:t xml:space="preserve">4. качество содержания, </w:t>
      </w:r>
    </w:p>
    <w:p w:rsidR="009E30EC" w:rsidRDefault="009E30EC" w:rsidP="0083786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3786C">
        <w:rPr>
          <w:sz w:val="28"/>
          <w:szCs w:val="28"/>
        </w:rPr>
        <w:t>5. возможность оперативного поиска.</w:t>
      </w:r>
    </w:p>
    <w:p w:rsidR="005529CF" w:rsidRDefault="005529CF" w:rsidP="0083786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5529CF" w:rsidRDefault="005529CF" w:rsidP="0083786C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5529CF">
        <w:rPr>
          <w:b/>
          <w:sz w:val="28"/>
          <w:szCs w:val="28"/>
        </w:rPr>
        <w:t xml:space="preserve">Слайд № </w:t>
      </w:r>
      <w:r>
        <w:rPr>
          <w:b/>
          <w:sz w:val="28"/>
          <w:szCs w:val="28"/>
        </w:rPr>
        <w:t xml:space="preserve"> </w:t>
      </w:r>
      <w:r w:rsidR="005A76F6">
        <w:rPr>
          <w:b/>
          <w:sz w:val="28"/>
          <w:szCs w:val="28"/>
        </w:rPr>
        <w:t>3</w:t>
      </w:r>
    </w:p>
    <w:p w:rsidR="005529CF" w:rsidRPr="005529CF" w:rsidRDefault="005529CF" w:rsidP="0083786C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9E30EC" w:rsidRPr="0083786C" w:rsidRDefault="009E30EC" w:rsidP="0083786C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83786C">
        <w:rPr>
          <w:b/>
          <w:bCs/>
          <w:sz w:val="28"/>
          <w:szCs w:val="28"/>
        </w:rPr>
        <w:t>Нормативная база делопроизводства</w:t>
      </w:r>
    </w:p>
    <w:p w:rsidR="005A66BA" w:rsidRPr="0083786C" w:rsidRDefault="009B3E1D" w:rsidP="0083786C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83786C">
        <w:rPr>
          <w:sz w:val="28"/>
          <w:szCs w:val="28"/>
        </w:rPr>
        <w:t>Типовая инструкция по делопроизводству в федеральных органах исполнительной власти (приказ Федеральной архивной службы России от 27.11.2000 №68);</w:t>
      </w:r>
    </w:p>
    <w:p w:rsidR="005A66BA" w:rsidRPr="0083786C" w:rsidRDefault="009B3E1D" w:rsidP="0083786C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83786C">
        <w:rPr>
          <w:sz w:val="28"/>
          <w:szCs w:val="28"/>
        </w:rPr>
        <w:t>Методические рекомендации по работе с документами в общеобразовательных учреждениях (письмо Министерства образования РФ от 20.12.2000 №03-51/64);</w:t>
      </w:r>
    </w:p>
    <w:p w:rsidR="005A66BA" w:rsidRDefault="009B3E1D" w:rsidP="0083786C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83786C">
        <w:rPr>
          <w:sz w:val="28"/>
          <w:szCs w:val="28"/>
        </w:rPr>
        <w:t>ГОСТ Р</w:t>
      </w:r>
      <w:proofErr w:type="gramStart"/>
      <w:r w:rsidRPr="0083786C">
        <w:rPr>
          <w:sz w:val="28"/>
          <w:szCs w:val="28"/>
        </w:rPr>
        <w:t>6</w:t>
      </w:r>
      <w:proofErr w:type="gramEnd"/>
      <w:r w:rsidRPr="0083786C">
        <w:rPr>
          <w:sz w:val="28"/>
          <w:szCs w:val="28"/>
        </w:rPr>
        <w:t>.30-2003 «Унифицированная система организационно-распорядительной документации. Требования к оформлению документов»</w:t>
      </w:r>
      <w:r w:rsidR="0083786C">
        <w:rPr>
          <w:sz w:val="28"/>
          <w:szCs w:val="28"/>
        </w:rPr>
        <w:t>.</w:t>
      </w:r>
    </w:p>
    <w:p w:rsidR="0083786C" w:rsidRDefault="0083786C" w:rsidP="005529CF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p w:rsidR="005529CF" w:rsidRPr="005529CF" w:rsidRDefault="005529CF" w:rsidP="005529CF">
      <w:pPr>
        <w:pStyle w:val="a3"/>
        <w:spacing w:before="0" w:beforeAutospacing="0" w:after="0" w:afterAutospacing="0"/>
        <w:ind w:left="720" w:hanging="720"/>
        <w:jc w:val="both"/>
        <w:rPr>
          <w:b/>
          <w:sz w:val="28"/>
          <w:szCs w:val="28"/>
        </w:rPr>
      </w:pPr>
      <w:r w:rsidRPr="005529CF">
        <w:rPr>
          <w:b/>
          <w:sz w:val="28"/>
          <w:szCs w:val="28"/>
        </w:rPr>
        <w:t xml:space="preserve">Слайд № </w:t>
      </w:r>
      <w:r w:rsidR="005A76F6">
        <w:rPr>
          <w:b/>
          <w:sz w:val="28"/>
          <w:szCs w:val="28"/>
        </w:rPr>
        <w:t>4</w:t>
      </w:r>
    </w:p>
    <w:p w:rsidR="005529CF" w:rsidRPr="0083786C" w:rsidRDefault="005529CF" w:rsidP="005529CF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p w:rsidR="009E30EC" w:rsidRDefault="003A4CB5" w:rsidP="0083786C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83786C">
        <w:rPr>
          <w:sz w:val="28"/>
          <w:szCs w:val="28"/>
        </w:rPr>
        <w:t xml:space="preserve"> </w:t>
      </w:r>
      <w:r w:rsidR="009E30EC" w:rsidRPr="0083786C">
        <w:rPr>
          <w:b/>
          <w:sz w:val="28"/>
          <w:szCs w:val="28"/>
        </w:rPr>
        <w:t>Системы документов, образующихся в деятельности  школы.</w:t>
      </w:r>
    </w:p>
    <w:p w:rsidR="0083786C" w:rsidRPr="0083786C" w:rsidRDefault="0083786C" w:rsidP="0083786C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9E30EC" w:rsidRPr="0083786C" w:rsidRDefault="009E30EC" w:rsidP="0083786C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83786C">
        <w:rPr>
          <w:b/>
          <w:bCs/>
          <w:sz w:val="28"/>
          <w:szCs w:val="28"/>
        </w:rPr>
        <w:t>организационные документы</w:t>
      </w:r>
    </w:p>
    <w:p w:rsidR="009E30EC" w:rsidRDefault="009E30EC" w:rsidP="0083786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3786C">
        <w:rPr>
          <w:sz w:val="28"/>
          <w:szCs w:val="28"/>
        </w:rPr>
        <w:t>(устав общеобразовательного учреждения; договор с учредителем; положения о подразделениях; должностные инструкции сотрудников; структура и штатная численность; штатное расписание; правила внутреннего трудового распорядка);</w:t>
      </w:r>
    </w:p>
    <w:p w:rsidR="0083786C" w:rsidRPr="0083786C" w:rsidRDefault="0083786C" w:rsidP="0083786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9E30EC" w:rsidRPr="0083786C" w:rsidRDefault="009E30EC" w:rsidP="0083786C">
      <w:pPr>
        <w:pStyle w:val="a3"/>
        <w:spacing w:before="0" w:beforeAutospacing="0"/>
        <w:rPr>
          <w:b/>
          <w:sz w:val="28"/>
          <w:szCs w:val="28"/>
        </w:rPr>
      </w:pPr>
      <w:r w:rsidRPr="0083786C">
        <w:rPr>
          <w:b/>
          <w:bCs/>
          <w:sz w:val="28"/>
          <w:szCs w:val="28"/>
        </w:rPr>
        <w:t>распорядительные документы</w:t>
      </w:r>
    </w:p>
    <w:p w:rsidR="009E30EC" w:rsidRPr="0083786C" w:rsidRDefault="009E30EC" w:rsidP="0083786C">
      <w:pPr>
        <w:pStyle w:val="a3"/>
        <w:spacing w:before="0" w:beforeAutospacing="0"/>
        <w:rPr>
          <w:sz w:val="28"/>
          <w:szCs w:val="28"/>
        </w:rPr>
      </w:pPr>
      <w:r w:rsidRPr="0083786C">
        <w:rPr>
          <w:sz w:val="28"/>
          <w:szCs w:val="28"/>
        </w:rPr>
        <w:t>(приказы, инструкции);</w:t>
      </w:r>
    </w:p>
    <w:p w:rsidR="009E30EC" w:rsidRPr="0083786C" w:rsidRDefault="009E30EC" w:rsidP="0083786C">
      <w:pPr>
        <w:pStyle w:val="a3"/>
        <w:spacing w:before="0" w:beforeAutospacing="0"/>
        <w:rPr>
          <w:b/>
          <w:sz w:val="28"/>
          <w:szCs w:val="28"/>
        </w:rPr>
      </w:pPr>
      <w:r w:rsidRPr="0083786C">
        <w:rPr>
          <w:b/>
          <w:bCs/>
          <w:sz w:val="28"/>
          <w:szCs w:val="28"/>
        </w:rPr>
        <w:t>информационно-справочные документы</w:t>
      </w:r>
    </w:p>
    <w:p w:rsidR="009E30EC" w:rsidRPr="0083786C" w:rsidRDefault="009E30EC" w:rsidP="0083786C">
      <w:pPr>
        <w:pStyle w:val="a3"/>
        <w:spacing w:before="0" w:beforeAutospacing="0"/>
        <w:rPr>
          <w:sz w:val="28"/>
          <w:szCs w:val="28"/>
        </w:rPr>
      </w:pPr>
      <w:proofErr w:type="gramStart"/>
      <w:r w:rsidRPr="0083786C">
        <w:rPr>
          <w:sz w:val="28"/>
          <w:szCs w:val="28"/>
        </w:rPr>
        <w:t>(протоколы, планы, отчеты, справки, акты, докладные и объяснительные записки, письма, телеграммы и телефонограммы, договоры, трудовые соглашения, контракты и др.).</w:t>
      </w:r>
      <w:proofErr w:type="gramEnd"/>
    </w:p>
    <w:p w:rsidR="009E30EC" w:rsidRPr="0083786C" w:rsidRDefault="009E30EC" w:rsidP="0083786C">
      <w:pPr>
        <w:pStyle w:val="a3"/>
        <w:spacing w:before="0" w:beforeAutospacing="0"/>
        <w:rPr>
          <w:b/>
          <w:sz w:val="28"/>
          <w:szCs w:val="28"/>
        </w:rPr>
      </w:pPr>
      <w:r w:rsidRPr="0083786C">
        <w:rPr>
          <w:b/>
          <w:bCs/>
          <w:sz w:val="28"/>
          <w:szCs w:val="28"/>
        </w:rPr>
        <w:t>учебно-педагогическая документация</w:t>
      </w:r>
    </w:p>
    <w:p w:rsidR="009E30EC" w:rsidRDefault="009E30EC" w:rsidP="0083786C">
      <w:pPr>
        <w:pStyle w:val="a3"/>
        <w:spacing w:before="0" w:beforeAutospacing="0"/>
        <w:rPr>
          <w:sz w:val="28"/>
          <w:szCs w:val="28"/>
        </w:rPr>
      </w:pPr>
      <w:r w:rsidRPr="0083786C">
        <w:rPr>
          <w:sz w:val="28"/>
          <w:szCs w:val="28"/>
        </w:rPr>
        <w:t>(алфавитная книга записи обучающихся, личные дела учащихся, классные журналы, журнал</w:t>
      </w:r>
      <w:r w:rsidRPr="0083786C">
        <w:rPr>
          <w:sz w:val="28"/>
          <w:szCs w:val="28"/>
        </w:rPr>
        <w:tab/>
        <w:t>учета пропущенных и замещенных уроков и др.).</w:t>
      </w:r>
    </w:p>
    <w:p w:rsidR="005529CF" w:rsidRPr="005529CF" w:rsidRDefault="005529CF" w:rsidP="0083786C">
      <w:pPr>
        <w:pStyle w:val="a3"/>
        <w:spacing w:before="0" w:beforeAutospacing="0"/>
        <w:rPr>
          <w:b/>
          <w:sz w:val="28"/>
          <w:szCs w:val="28"/>
        </w:rPr>
      </w:pPr>
      <w:r w:rsidRPr="005529CF">
        <w:rPr>
          <w:b/>
          <w:sz w:val="28"/>
          <w:szCs w:val="28"/>
        </w:rPr>
        <w:t xml:space="preserve">Слайд № </w:t>
      </w:r>
      <w:r w:rsidR="005A76F6">
        <w:rPr>
          <w:b/>
          <w:sz w:val="28"/>
          <w:szCs w:val="28"/>
        </w:rPr>
        <w:t>5</w:t>
      </w:r>
    </w:p>
    <w:p w:rsidR="009C6ADE" w:rsidRPr="0083786C" w:rsidRDefault="009C6ADE" w:rsidP="009C6AD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3786C">
        <w:rPr>
          <w:rFonts w:ascii="Times New Roman" w:eastAsia="Calibri" w:hAnsi="Times New Roman" w:cs="Times New Roman"/>
          <w:b/>
          <w:sz w:val="28"/>
          <w:szCs w:val="28"/>
        </w:rPr>
        <w:t>В нашей школе организация делопроизводства основывается на следующей нормативно-правовой базе:</w:t>
      </w:r>
    </w:p>
    <w:p w:rsidR="004B005E" w:rsidRPr="0083786C" w:rsidRDefault="00407BF0" w:rsidP="004B005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83786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</w:p>
    <w:p w:rsidR="004B005E" w:rsidRPr="004103ED" w:rsidRDefault="004B005E" w:rsidP="00407BF0">
      <w:pPr>
        <w:pStyle w:val="a4"/>
        <w:numPr>
          <w:ilvl w:val="0"/>
          <w:numId w:val="7"/>
        </w:numPr>
        <w:jc w:val="both"/>
        <w:rPr>
          <w:rFonts w:eastAsia="Calibri"/>
          <w:color w:val="000000" w:themeColor="text1"/>
          <w:sz w:val="28"/>
          <w:szCs w:val="28"/>
        </w:rPr>
      </w:pPr>
      <w:r w:rsidRPr="004103ED">
        <w:rPr>
          <w:bCs/>
          <w:color w:val="000000" w:themeColor="text1"/>
          <w:kern w:val="36"/>
          <w:sz w:val="28"/>
          <w:szCs w:val="28"/>
        </w:rPr>
        <w:t xml:space="preserve">Положение о </w:t>
      </w:r>
      <w:r w:rsidRPr="004103ED">
        <w:rPr>
          <w:color w:val="000000" w:themeColor="text1"/>
          <w:sz w:val="28"/>
          <w:szCs w:val="28"/>
        </w:rPr>
        <w:t>документообороте в МБОУ «Джарлинская ООШ»</w:t>
      </w:r>
    </w:p>
    <w:p w:rsidR="009C6ADE" w:rsidRPr="004103ED" w:rsidRDefault="009C6ADE" w:rsidP="00407BF0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103E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Номенклатура дел школы,</w:t>
      </w:r>
    </w:p>
    <w:p w:rsidR="009C6ADE" w:rsidRPr="004103ED" w:rsidRDefault="009C6ADE" w:rsidP="00407BF0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103E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Положение об архиве </w:t>
      </w:r>
      <w:r w:rsidR="004B005E" w:rsidRPr="004103E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М</w:t>
      </w:r>
      <w:r w:rsidR="00407BF0" w:rsidRPr="004103E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Б</w:t>
      </w:r>
      <w:r w:rsidR="004B005E" w:rsidRPr="004103E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ОУ «Джарлинская ООШ»</w:t>
      </w:r>
      <w:r w:rsidRPr="004103E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;</w:t>
      </w:r>
    </w:p>
    <w:p w:rsidR="009C6ADE" w:rsidRPr="004103ED" w:rsidRDefault="009C6ADE" w:rsidP="00407BF0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103E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Положение о постоянно действующей экспертной комиссии;</w:t>
      </w:r>
    </w:p>
    <w:p w:rsidR="007F5282" w:rsidRPr="0083786C" w:rsidRDefault="00407BF0" w:rsidP="00407BF0">
      <w:pPr>
        <w:spacing w:after="0" w:line="240" w:lineRule="auto"/>
        <w:ind w:left="36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3786C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 </w:t>
      </w:r>
      <w:r w:rsidR="004B005E" w:rsidRPr="0083786C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 </w:t>
      </w:r>
    </w:p>
    <w:p w:rsidR="007F5282" w:rsidRPr="0083786C" w:rsidRDefault="007F5282" w:rsidP="004103ED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3786C">
        <w:rPr>
          <w:rFonts w:ascii="Times New Roman" w:hAnsi="Times New Roman" w:cs="Times New Roman"/>
          <w:sz w:val="28"/>
          <w:szCs w:val="28"/>
        </w:rPr>
        <w:t>Для совершенствования документационного обесп</w:t>
      </w:r>
      <w:r w:rsidRPr="0083786C">
        <w:rPr>
          <w:rFonts w:ascii="Times New Roman" w:hAnsi="Times New Roman" w:cs="Times New Roman"/>
          <w:b/>
          <w:sz w:val="28"/>
          <w:szCs w:val="28"/>
        </w:rPr>
        <w:t>е</w:t>
      </w:r>
      <w:r w:rsidRPr="0083786C">
        <w:rPr>
          <w:rFonts w:ascii="Times New Roman" w:hAnsi="Times New Roman" w:cs="Times New Roman"/>
          <w:sz w:val="28"/>
          <w:szCs w:val="28"/>
        </w:rPr>
        <w:t xml:space="preserve">чения управления и повышения его эффективности путем унификации состава и форм управленческих документов, технологий работы с ними и обеспечения контроля исполнения документов </w:t>
      </w:r>
      <w:proofErr w:type="gramStart"/>
      <w:r w:rsidRPr="0083786C">
        <w:rPr>
          <w:rFonts w:ascii="Times New Roman" w:hAnsi="Times New Roman" w:cs="Times New Roman"/>
          <w:sz w:val="28"/>
          <w:szCs w:val="28"/>
        </w:rPr>
        <w:t>разработана</w:t>
      </w:r>
      <w:proofErr w:type="gramEnd"/>
      <w:r w:rsidRPr="0083786C">
        <w:rPr>
          <w:rFonts w:ascii="Times New Roman" w:hAnsi="Times New Roman" w:cs="Times New Roman"/>
          <w:sz w:val="28"/>
          <w:szCs w:val="28"/>
        </w:rPr>
        <w:t xml:space="preserve">  </w:t>
      </w:r>
      <w:r w:rsidR="004B005E" w:rsidRPr="0083786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Положение о </w:t>
      </w:r>
      <w:r w:rsidR="004B005E" w:rsidRPr="0083786C">
        <w:rPr>
          <w:rFonts w:ascii="Times New Roman" w:hAnsi="Times New Roman" w:cs="Times New Roman"/>
          <w:b/>
          <w:sz w:val="28"/>
          <w:szCs w:val="28"/>
        </w:rPr>
        <w:t>документообороте</w:t>
      </w:r>
      <w:r w:rsidRPr="0083786C">
        <w:rPr>
          <w:rFonts w:ascii="Times New Roman" w:hAnsi="Times New Roman" w:cs="Times New Roman"/>
          <w:sz w:val="28"/>
          <w:szCs w:val="28"/>
        </w:rPr>
        <w:t xml:space="preserve">.  Персональная ответственность за организацию делопроизводства, своевременное и качественное исполнение документов, сохранность документов и дел в школе возложена на секретаря. </w:t>
      </w:r>
      <w:proofErr w:type="gramStart"/>
      <w:r w:rsidRPr="0083786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3786C">
        <w:rPr>
          <w:rFonts w:ascii="Times New Roman" w:hAnsi="Times New Roman" w:cs="Times New Roman"/>
          <w:sz w:val="28"/>
          <w:szCs w:val="28"/>
        </w:rPr>
        <w:t xml:space="preserve"> соблюдением установленного порядка работы с документами осуществляется директором Школы.</w:t>
      </w:r>
    </w:p>
    <w:p w:rsidR="004103ED" w:rsidRDefault="007F5282" w:rsidP="004103ED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83786C">
        <w:rPr>
          <w:sz w:val="28"/>
          <w:szCs w:val="28"/>
        </w:rPr>
        <w:t xml:space="preserve">Делопроизводство ведется в соответствии с утвержденной директором школы </w:t>
      </w:r>
      <w:r w:rsidRPr="0083786C">
        <w:rPr>
          <w:b/>
          <w:sz w:val="28"/>
          <w:szCs w:val="28"/>
        </w:rPr>
        <w:t>Номенклатурой дел</w:t>
      </w:r>
      <w:r w:rsidR="004103ED">
        <w:rPr>
          <w:b/>
          <w:sz w:val="28"/>
          <w:szCs w:val="28"/>
        </w:rPr>
        <w:t>.</w:t>
      </w:r>
    </w:p>
    <w:p w:rsidR="0046087F" w:rsidRPr="0083786C" w:rsidRDefault="00407BF0" w:rsidP="004103ED">
      <w:pPr>
        <w:pStyle w:val="a3"/>
        <w:spacing w:before="0" w:beforeAutospacing="0" w:after="0" w:afterAutospacing="0"/>
        <w:rPr>
          <w:sz w:val="28"/>
          <w:szCs w:val="28"/>
        </w:rPr>
      </w:pPr>
      <w:r w:rsidRPr="0083786C">
        <w:rPr>
          <w:sz w:val="28"/>
          <w:szCs w:val="28"/>
        </w:rPr>
        <w:lastRenderedPageBreak/>
        <w:t xml:space="preserve"> </w:t>
      </w:r>
      <w:r w:rsidR="009E30EC" w:rsidRPr="0083786C">
        <w:rPr>
          <w:sz w:val="28"/>
          <w:szCs w:val="28"/>
        </w:rPr>
        <w:t xml:space="preserve"> </w:t>
      </w:r>
      <w:r w:rsidR="0046087F" w:rsidRPr="0083786C">
        <w:rPr>
          <w:sz w:val="28"/>
          <w:szCs w:val="28"/>
        </w:rPr>
        <w:t xml:space="preserve">Номенклатура дел – один из основных документов, который должен быть разработан в организации. </w:t>
      </w:r>
      <w:r w:rsidR="00515662" w:rsidRPr="0083786C">
        <w:rPr>
          <w:sz w:val="28"/>
          <w:szCs w:val="28"/>
        </w:rPr>
        <w:t xml:space="preserve"> </w:t>
      </w:r>
    </w:p>
    <w:p w:rsidR="0046087F" w:rsidRDefault="0046087F" w:rsidP="004103ED">
      <w:pPr>
        <w:pStyle w:val="a3"/>
        <w:spacing w:before="0" w:beforeAutospacing="0" w:after="0" w:afterAutospacing="0"/>
        <w:rPr>
          <w:sz w:val="28"/>
          <w:szCs w:val="28"/>
        </w:rPr>
      </w:pPr>
      <w:r w:rsidRPr="0083786C">
        <w:rPr>
          <w:sz w:val="28"/>
          <w:szCs w:val="28"/>
        </w:rPr>
        <w:t>Номенклатура дел разрабатывается для того, чтобы:</w:t>
      </w:r>
      <w:r w:rsidRPr="0083786C">
        <w:rPr>
          <w:sz w:val="28"/>
          <w:szCs w:val="28"/>
        </w:rPr>
        <w:br/>
        <w:t>– вести учет дел, заведенных в течение года в организации и в ее структурных подразделениях;</w:t>
      </w:r>
      <w:r w:rsidRPr="0083786C">
        <w:rPr>
          <w:sz w:val="28"/>
          <w:szCs w:val="28"/>
        </w:rPr>
        <w:br/>
        <w:t>– формировать дела (обеспечивать порядок при подшивке документов в дела);</w:t>
      </w:r>
      <w:r w:rsidRPr="0083786C">
        <w:rPr>
          <w:sz w:val="28"/>
          <w:szCs w:val="28"/>
        </w:rPr>
        <w:br/>
        <w:t>– вести индексацию дел;</w:t>
      </w:r>
      <w:r w:rsidRPr="0083786C">
        <w:rPr>
          <w:sz w:val="28"/>
          <w:szCs w:val="28"/>
        </w:rPr>
        <w:br/>
        <w:t>– обеспечить поиск документов.</w:t>
      </w:r>
    </w:p>
    <w:p w:rsidR="004103ED" w:rsidRPr="0083786C" w:rsidRDefault="004103ED" w:rsidP="004103ED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D633CA" w:rsidRPr="0083786C" w:rsidRDefault="00FB5955" w:rsidP="005529C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3786C">
        <w:rPr>
          <w:sz w:val="28"/>
          <w:szCs w:val="28"/>
        </w:rPr>
        <w:t xml:space="preserve">Для образовательных организаций разработана </w:t>
      </w:r>
      <w:r w:rsidR="0046087F" w:rsidRPr="0083786C">
        <w:rPr>
          <w:sz w:val="28"/>
          <w:szCs w:val="28"/>
        </w:rPr>
        <w:t>Типовая номенклатура дел</w:t>
      </w:r>
      <w:r w:rsidRPr="0083786C">
        <w:rPr>
          <w:sz w:val="28"/>
          <w:szCs w:val="28"/>
        </w:rPr>
        <w:t xml:space="preserve">, которая </w:t>
      </w:r>
      <w:r w:rsidR="0046087F" w:rsidRPr="0083786C">
        <w:rPr>
          <w:sz w:val="28"/>
          <w:szCs w:val="28"/>
        </w:rPr>
        <w:t xml:space="preserve"> предусматривает обязательный перечень дел, которые заводятся в </w:t>
      </w:r>
      <w:r w:rsidRPr="0083786C">
        <w:rPr>
          <w:sz w:val="28"/>
          <w:szCs w:val="28"/>
        </w:rPr>
        <w:t xml:space="preserve">образовательных  </w:t>
      </w:r>
      <w:r w:rsidR="0046087F" w:rsidRPr="0083786C">
        <w:rPr>
          <w:sz w:val="28"/>
          <w:szCs w:val="28"/>
        </w:rPr>
        <w:t xml:space="preserve">организациях. </w:t>
      </w:r>
      <w:r w:rsidR="00D633CA" w:rsidRPr="0083786C">
        <w:rPr>
          <w:sz w:val="28"/>
          <w:szCs w:val="28"/>
        </w:rPr>
        <w:t xml:space="preserve">Типовая номенклатура дел </w:t>
      </w:r>
      <w:r w:rsidR="00407BF0" w:rsidRPr="0083786C">
        <w:rPr>
          <w:sz w:val="28"/>
          <w:szCs w:val="28"/>
        </w:rPr>
        <w:t xml:space="preserve">определена </w:t>
      </w:r>
      <w:r w:rsidR="00D633CA" w:rsidRPr="0083786C">
        <w:rPr>
          <w:sz w:val="28"/>
          <w:szCs w:val="28"/>
        </w:rPr>
        <w:t xml:space="preserve">в Методических рекомендациях по работе с документами в </w:t>
      </w:r>
      <w:proofErr w:type="spellStart"/>
      <w:r w:rsidR="00D633CA" w:rsidRPr="0083786C">
        <w:rPr>
          <w:sz w:val="28"/>
          <w:szCs w:val="28"/>
        </w:rPr>
        <w:t>бщеобразовательных</w:t>
      </w:r>
      <w:proofErr w:type="spellEnd"/>
      <w:r w:rsidR="00D633CA" w:rsidRPr="0083786C">
        <w:rPr>
          <w:sz w:val="28"/>
          <w:szCs w:val="28"/>
        </w:rPr>
        <w:t xml:space="preserve"> учреждениях (письмо Министерства образования РФ от 20.12.2000 №03-51/64);</w:t>
      </w:r>
    </w:p>
    <w:p w:rsidR="0046087F" w:rsidRPr="005529CF" w:rsidRDefault="0046087F" w:rsidP="005529CF">
      <w:pPr>
        <w:pStyle w:val="a3"/>
        <w:spacing w:before="0" w:beforeAutospacing="0"/>
        <w:jc w:val="both"/>
        <w:rPr>
          <w:sz w:val="28"/>
          <w:szCs w:val="28"/>
        </w:rPr>
      </w:pPr>
      <w:r w:rsidRPr="005529CF">
        <w:rPr>
          <w:sz w:val="28"/>
          <w:szCs w:val="28"/>
        </w:rPr>
        <w:t xml:space="preserve">В каждой организации разрабатывается индивидуальная номенклатура дел. При этом заголовки дел и сроки хранения документов полностью переносятся в нее из типовой   номенклатуры.  </w:t>
      </w:r>
    </w:p>
    <w:p w:rsidR="0046087F" w:rsidRPr="005529CF" w:rsidRDefault="0046087F" w:rsidP="005529CF">
      <w:pPr>
        <w:pStyle w:val="a3"/>
        <w:spacing w:before="0" w:beforeAutospacing="0"/>
        <w:jc w:val="both"/>
        <w:rPr>
          <w:sz w:val="28"/>
          <w:szCs w:val="28"/>
        </w:rPr>
      </w:pPr>
      <w:r w:rsidRPr="005529CF">
        <w:rPr>
          <w:sz w:val="28"/>
          <w:szCs w:val="28"/>
        </w:rPr>
        <w:t>Номенклатуру дел нужно разработать и утвердить в организации в конце каждого календарного года, а в действие ввести с января очередного года.</w:t>
      </w:r>
      <w:r w:rsidR="00D633CA" w:rsidRPr="005529CF">
        <w:rPr>
          <w:sz w:val="28"/>
          <w:szCs w:val="28"/>
        </w:rPr>
        <w:t xml:space="preserve"> Обязательно должен быть издан приказ </w:t>
      </w:r>
      <w:r w:rsidR="004103ED" w:rsidRPr="005529CF">
        <w:rPr>
          <w:sz w:val="28"/>
          <w:szCs w:val="28"/>
        </w:rPr>
        <w:t>«</w:t>
      </w:r>
      <w:r w:rsidR="00D633CA" w:rsidRPr="005529CF">
        <w:rPr>
          <w:sz w:val="28"/>
          <w:szCs w:val="28"/>
        </w:rPr>
        <w:t>Об утверждении Номенклатуры дел</w:t>
      </w:r>
      <w:r w:rsidR="004103ED" w:rsidRPr="005529CF">
        <w:rPr>
          <w:sz w:val="28"/>
          <w:szCs w:val="28"/>
        </w:rPr>
        <w:t>»</w:t>
      </w:r>
      <w:r w:rsidR="00D633CA" w:rsidRPr="005529CF">
        <w:rPr>
          <w:sz w:val="28"/>
          <w:szCs w:val="28"/>
        </w:rPr>
        <w:t>.</w:t>
      </w:r>
    </w:p>
    <w:p w:rsidR="0046087F" w:rsidRPr="0083786C" w:rsidRDefault="0046087F" w:rsidP="005529CF">
      <w:pPr>
        <w:pStyle w:val="a3"/>
        <w:spacing w:before="0" w:beforeAutospacing="0"/>
        <w:jc w:val="both"/>
        <w:rPr>
          <w:sz w:val="28"/>
          <w:szCs w:val="28"/>
        </w:rPr>
      </w:pPr>
      <w:r w:rsidRPr="0083786C">
        <w:rPr>
          <w:sz w:val="28"/>
          <w:szCs w:val="28"/>
        </w:rPr>
        <w:t>В конце календарного года нужно завести столько папок, сколько дел числится в структурном подразделении по номенклатуре дел. На обложки папок из номенклатуры перенесите заголовки дел и индексы</w:t>
      </w:r>
      <w:r w:rsidR="00515662" w:rsidRPr="0083786C">
        <w:rPr>
          <w:sz w:val="28"/>
          <w:szCs w:val="28"/>
        </w:rPr>
        <w:t>.</w:t>
      </w:r>
    </w:p>
    <w:p w:rsidR="0046087F" w:rsidRPr="005529CF" w:rsidRDefault="004103ED" w:rsidP="005529CF">
      <w:pPr>
        <w:pStyle w:val="a3"/>
        <w:spacing w:before="0" w:beforeAutospacing="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</w:t>
      </w:r>
      <w:r w:rsidR="007F5282" w:rsidRPr="005529CF">
        <w:rPr>
          <w:b/>
          <w:color w:val="000000" w:themeColor="text1"/>
          <w:sz w:val="28"/>
          <w:szCs w:val="28"/>
        </w:rPr>
        <w:t>Положение об архиве</w:t>
      </w:r>
      <w:r w:rsidR="007F5282" w:rsidRPr="005529CF">
        <w:rPr>
          <w:color w:val="000000" w:themeColor="text1"/>
          <w:sz w:val="28"/>
          <w:szCs w:val="28"/>
        </w:rPr>
        <w:t xml:space="preserve"> разрабатывается на основании Примерного положения и утверждается директором школы. Данный документ определяет состав документов архива, его задачи, функции, права и ответственность</w:t>
      </w:r>
    </w:p>
    <w:p w:rsidR="0046087F" w:rsidRPr="0083786C" w:rsidRDefault="0046087F" w:rsidP="005529CF">
      <w:pPr>
        <w:pStyle w:val="a3"/>
        <w:spacing w:before="0" w:beforeAutospacing="0"/>
        <w:jc w:val="both"/>
        <w:rPr>
          <w:sz w:val="28"/>
          <w:szCs w:val="28"/>
        </w:rPr>
      </w:pPr>
      <w:r w:rsidRPr="0083786C">
        <w:rPr>
          <w:sz w:val="28"/>
          <w:szCs w:val="28"/>
        </w:rPr>
        <w:t xml:space="preserve">По окончании календарного года служба делопроизводства организации должна составить итоговую запись о количестве заведенных дел (томов, частей) постоянного и временного хранения (п. 3.2.5.6 ГСДОУ, утвержденной приказом </w:t>
      </w:r>
      <w:proofErr w:type="spellStart"/>
      <w:r w:rsidRPr="0083786C">
        <w:rPr>
          <w:sz w:val="28"/>
          <w:szCs w:val="28"/>
        </w:rPr>
        <w:t>Главархива</w:t>
      </w:r>
      <w:proofErr w:type="spellEnd"/>
      <w:r w:rsidRPr="0083786C">
        <w:rPr>
          <w:sz w:val="28"/>
          <w:szCs w:val="28"/>
        </w:rPr>
        <w:t xml:space="preserve"> СССР от 25 мая 1988 г. № 33).</w:t>
      </w:r>
    </w:p>
    <w:p w:rsidR="004103ED" w:rsidRDefault="007A082D" w:rsidP="004103ED">
      <w:pPr>
        <w:pStyle w:val="a3"/>
        <w:spacing w:before="0" w:beforeAutospacing="0"/>
        <w:jc w:val="both"/>
        <w:rPr>
          <w:sz w:val="28"/>
          <w:szCs w:val="28"/>
        </w:rPr>
      </w:pPr>
      <w:r w:rsidRPr="0083786C">
        <w:rPr>
          <w:sz w:val="28"/>
          <w:szCs w:val="28"/>
        </w:rPr>
        <w:t xml:space="preserve">Ежегодно </w:t>
      </w:r>
      <w:r w:rsidR="00515662" w:rsidRPr="0083786C">
        <w:rPr>
          <w:sz w:val="28"/>
          <w:szCs w:val="28"/>
        </w:rPr>
        <w:t xml:space="preserve">должен </w:t>
      </w:r>
      <w:proofErr w:type="gramStart"/>
      <w:r w:rsidRPr="0083786C">
        <w:rPr>
          <w:sz w:val="28"/>
          <w:szCs w:val="28"/>
        </w:rPr>
        <w:t>проводится</w:t>
      </w:r>
      <w:proofErr w:type="gramEnd"/>
      <w:r w:rsidRPr="0083786C">
        <w:rPr>
          <w:sz w:val="28"/>
          <w:szCs w:val="28"/>
        </w:rPr>
        <w:t xml:space="preserve"> отбор документов на постоянное и временное хранение, а также для уничтожения. Этот отбор проводится в структурных подразделениях под руководством </w:t>
      </w:r>
      <w:r w:rsidR="00515662" w:rsidRPr="0083786C">
        <w:rPr>
          <w:sz w:val="28"/>
          <w:szCs w:val="28"/>
        </w:rPr>
        <w:t>директора школы</w:t>
      </w:r>
      <w:r w:rsidRPr="0083786C">
        <w:rPr>
          <w:sz w:val="28"/>
          <w:szCs w:val="28"/>
        </w:rPr>
        <w:t>.</w:t>
      </w:r>
      <w:r w:rsidR="0083786C" w:rsidRPr="0083786C">
        <w:rPr>
          <w:sz w:val="28"/>
          <w:szCs w:val="28"/>
        </w:rPr>
        <w:t xml:space="preserve"> </w:t>
      </w:r>
      <w:r w:rsidRPr="0083786C">
        <w:rPr>
          <w:sz w:val="28"/>
          <w:szCs w:val="28"/>
        </w:rPr>
        <w:t xml:space="preserve">Отбор предполагает анализ фактической ценности документов: определяется научная, практическая ценность и соответствующие сроки хранения. </w:t>
      </w:r>
      <w:r w:rsidR="00DD3700">
        <w:rPr>
          <w:sz w:val="28"/>
          <w:szCs w:val="28"/>
        </w:rPr>
        <w:t xml:space="preserve"> </w:t>
      </w:r>
    </w:p>
    <w:p w:rsidR="004103ED" w:rsidRPr="005A76F6" w:rsidRDefault="004103ED" w:rsidP="004103ED">
      <w:pPr>
        <w:pStyle w:val="a3"/>
        <w:spacing w:before="0" w:beforeAutospacing="0"/>
        <w:jc w:val="both"/>
        <w:rPr>
          <w:b/>
          <w:sz w:val="28"/>
          <w:szCs w:val="28"/>
        </w:rPr>
      </w:pPr>
      <w:r w:rsidRPr="005A76F6">
        <w:rPr>
          <w:b/>
          <w:sz w:val="28"/>
          <w:szCs w:val="28"/>
        </w:rPr>
        <w:t>Слайд №</w:t>
      </w:r>
      <w:r w:rsidR="005A76F6" w:rsidRPr="005A76F6">
        <w:rPr>
          <w:b/>
          <w:sz w:val="28"/>
          <w:szCs w:val="28"/>
        </w:rPr>
        <w:t>6</w:t>
      </w:r>
    </w:p>
    <w:p w:rsidR="003A4CB5" w:rsidRDefault="007A082D" w:rsidP="004103ED">
      <w:pPr>
        <w:pStyle w:val="a3"/>
        <w:spacing w:before="0" w:beforeAutospacing="0"/>
        <w:jc w:val="both"/>
        <w:rPr>
          <w:sz w:val="28"/>
          <w:szCs w:val="28"/>
        </w:rPr>
      </w:pPr>
      <w:r w:rsidRPr="0083786C">
        <w:rPr>
          <w:sz w:val="28"/>
          <w:szCs w:val="28"/>
        </w:rPr>
        <w:lastRenderedPageBreak/>
        <w:t>Уничтожение документов оформляется акт</w:t>
      </w:r>
      <w:r w:rsidR="005529CF">
        <w:rPr>
          <w:sz w:val="28"/>
          <w:szCs w:val="28"/>
        </w:rPr>
        <w:t>ом</w:t>
      </w:r>
      <w:r w:rsidRPr="0083786C">
        <w:rPr>
          <w:sz w:val="28"/>
          <w:szCs w:val="28"/>
        </w:rPr>
        <w:t>, которы</w:t>
      </w:r>
      <w:r w:rsidR="005529CF">
        <w:rPr>
          <w:sz w:val="28"/>
          <w:szCs w:val="28"/>
        </w:rPr>
        <w:t>й</w:t>
      </w:r>
      <w:r w:rsidRPr="0083786C">
        <w:rPr>
          <w:sz w:val="28"/>
          <w:szCs w:val="28"/>
        </w:rPr>
        <w:t xml:space="preserve"> подписывает председатель и члены экспертной комиссии. Утверждает акт руководитель</w:t>
      </w:r>
      <w:proofErr w:type="gramStart"/>
      <w:r w:rsidRPr="0083786C">
        <w:rPr>
          <w:sz w:val="28"/>
          <w:szCs w:val="28"/>
        </w:rPr>
        <w:t xml:space="preserve"> .</w:t>
      </w:r>
      <w:proofErr w:type="gramEnd"/>
      <w:r w:rsidR="003A4CB5" w:rsidRPr="0083786C">
        <w:rPr>
          <w:sz w:val="28"/>
          <w:szCs w:val="28"/>
        </w:rPr>
        <w:t xml:space="preserve"> </w:t>
      </w:r>
      <w:r w:rsidR="005529CF">
        <w:rPr>
          <w:sz w:val="28"/>
          <w:szCs w:val="28"/>
        </w:rPr>
        <w:t xml:space="preserve"> </w:t>
      </w:r>
    </w:p>
    <w:p w:rsidR="005A76F6" w:rsidRPr="005A76F6" w:rsidRDefault="005A76F6" w:rsidP="004103ED">
      <w:pPr>
        <w:pStyle w:val="a3"/>
        <w:spacing w:before="0" w:beforeAutospacing="0"/>
        <w:jc w:val="both"/>
        <w:rPr>
          <w:b/>
          <w:sz w:val="28"/>
          <w:szCs w:val="28"/>
        </w:rPr>
      </w:pPr>
      <w:r w:rsidRPr="005A76F6">
        <w:rPr>
          <w:b/>
          <w:sz w:val="28"/>
          <w:szCs w:val="28"/>
        </w:rPr>
        <w:t>Слайд №7</w:t>
      </w:r>
    </w:p>
    <w:p w:rsidR="003C250C" w:rsidRPr="00DD3700" w:rsidRDefault="003A4CB5" w:rsidP="0083786C">
      <w:pPr>
        <w:pStyle w:val="situ"/>
        <w:spacing w:before="0" w:beforeAutospacing="0"/>
        <w:rPr>
          <w:rFonts w:eastAsia="Times New Roman"/>
          <w:b/>
          <w:color w:val="000000" w:themeColor="text1"/>
          <w:sz w:val="28"/>
          <w:szCs w:val="28"/>
        </w:rPr>
      </w:pPr>
      <w:r w:rsidRPr="005529CF">
        <w:rPr>
          <w:rFonts w:eastAsia="Times New Roman"/>
          <w:b/>
          <w:color w:val="FF0000"/>
          <w:sz w:val="28"/>
          <w:szCs w:val="28"/>
        </w:rPr>
        <w:t xml:space="preserve"> </w:t>
      </w:r>
      <w:r w:rsidRPr="00DD3700">
        <w:rPr>
          <w:rFonts w:eastAsia="Times New Roman"/>
          <w:b/>
          <w:color w:val="000000" w:themeColor="text1"/>
          <w:sz w:val="28"/>
          <w:szCs w:val="28"/>
        </w:rPr>
        <w:t>К</w:t>
      </w:r>
      <w:r w:rsidR="003C250C" w:rsidRPr="00DD3700">
        <w:rPr>
          <w:rFonts w:eastAsia="Times New Roman"/>
          <w:b/>
          <w:color w:val="000000" w:themeColor="text1"/>
          <w:sz w:val="28"/>
          <w:szCs w:val="28"/>
        </w:rPr>
        <w:t>ак оформить дело перед сдачей его в архив</w:t>
      </w:r>
    </w:p>
    <w:p w:rsidR="003C250C" w:rsidRPr="0083786C" w:rsidRDefault="003C250C" w:rsidP="0083786C">
      <w:pPr>
        <w:pStyle w:val="a3"/>
        <w:spacing w:before="0" w:beforeAutospacing="0"/>
        <w:rPr>
          <w:sz w:val="28"/>
          <w:szCs w:val="28"/>
        </w:rPr>
      </w:pPr>
      <w:r w:rsidRPr="0083786C">
        <w:rPr>
          <w:sz w:val="28"/>
          <w:szCs w:val="28"/>
        </w:rPr>
        <w:t>Перед сдачей на архивное хранение дело нужно оформить окончательно, а именно:</w:t>
      </w:r>
      <w:r w:rsidRPr="0083786C">
        <w:rPr>
          <w:sz w:val="28"/>
          <w:szCs w:val="28"/>
        </w:rPr>
        <w:br/>
        <w:t>– составить внутреннюю опись;</w:t>
      </w:r>
      <w:r w:rsidRPr="0083786C">
        <w:rPr>
          <w:sz w:val="28"/>
          <w:szCs w:val="28"/>
        </w:rPr>
        <w:br/>
        <w:t>– составить лист-заверитель;</w:t>
      </w:r>
      <w:r w:rsidRPr="0083786C">
        <w:rPr>
          <w:sz w:val="28"/>
          <w:szCs w:val="28"/>
        </w:rPr>
        <w:br/>
        <w:t>– подшить (переплести) дело;</w:t>
      </w:r>
      <w:r w:rsidRPr="0083786C">
        <w:rPr>
          <w:sz w:val="28"/>
          <w:szCs w:val="28"/>
        </w:rPr>
        <w:br/>
        <w:t>– пронумеровать листы дела;</w:t>
      </w:r>
      <w:r w:rsidRPr="0083786C">
        <w:rPr>
          <w:sz w:val="28"/>
          <w:szCs w:val="28"/>
        </w:rPr>
        <w:br/>
        <w:t>– оформить обложку дела.</w:t>
      </w:r>
    </w:p>
    <w:p w:rsidR="0046087F" w:rsidRPr="0083786C" w:rsidRDefault="003C250C" w:rsidP="0083786C">
      <w:pPr>
        <w:pStyle w:val="a3"/>
        <w:spacing w:before="0" w:beforeAutospacing="0"/>
        <w:rPr>
          <w:sz w:val="28"/>
          <w:szCs w:val="28"/>
        </w:rPr>
      </w:pPr>
      <w:r w:rsidRPr="0083786C">
        <w:rPr>
          <w:sz w:val="28"/>
          <w:szCs w:val="28"/>
        </w:rPr>
        <w:t xml:space="preserve">Такой порядок предусмотрен пунктом 3.4.2 ГСДОУ, </w:t>
      </w:r>
      <w:proofErr w:type="gramStart"/>
      <w:r w:rsidRPr="0083786C">
        <w:rPr>
          <w:sz w:val="28"/>
          <w:szCs w:val="28"/>
        </w:rPr>
        <w:t>утвержденной</w:t>
      </w:r>
      <w:proofErr w:type="gramEnd"/>
      <w:r w:rsidRPr="0083786C">
        <w:rPr>
          <w:sz w:val="28"/>
          <w:szCs w:val="28"/>
        </w:rPr>
        <w:t xml:space="preserve"> приказом </w:t>
      </w:r>
      <w:proofErr w:type="spellStart"/>
      <w:r w:rsidRPr="0083786C">
        <w:rPr>
          <w:sz w:val="28"/>
          <w:szCs w:val="28"/>
        </w:rPr>
        <w:t>Главархива</w:t>
      </w:r>
      <w:proofErr w:type="spellEnd"/>
      <w:r w:rsidRPr="0083786C">
        <w:rPr>
          <w:sz w:val="28"/>
          <w:szCs w:val="28"/>
        </w:rPr>
        <w:t xml:space="preserve"> СССР от 25 мая 1988 г. № 33. Р</w:t>
      </w:r>
      <w:r w:rsidR="0083786C" w:rsidRPr="0083786C">
        <w:rPr>
          <w:sz w:val="28"/>
          <w:szCs w:val="28"/>
        </w:rPr>
        <w:t>.</w:t>
      </w:r>
    </w:p>
    <w:p w:rsidR="0083786C" w:rsidRPr="005A76F6" w:rsidRDefault="005529CF" w:rsidP="0083786C">
      <w:pPr>
        <w:pStyle w:val="a3"/>
        <w:spacing w:before="0" w:beforeAutospacing="0"/>
        <w:rPr>
          <w:sz w:val="28"/>
          <w:szCs w:val="28"/>
        </w:rPr>
      </w:pPr>
      <w:r w:rsidRPr="005A76F6">
        <w:rPr>
          <w:b/>
          <w:bCs/>
          <w:iCs/>
          <w:sz w:val="28"/>
          <w:szCs w:val="28"/>
        </w:rPr>
        <w:t xml:space="preserve">Слайд №  </w:t>
      </w:r>
      <w:r w:rsidR="005A76F6" w:rsidRPr="005A76F6">
        <w:rPr>
          <w:b/>
          <w:bCs/>
          <w:iCs/>
          <w:sz w:val="28"/>
          <w:szCs w:val="28"/>
        </w:rPr>
        <w:t>8</w:t>
      </w:r>
    </w:p>
    <w:p w:rsidR="0083786C" w:rsidRDefault="0083786C" w:rsidP="005529CF">
      <w:pPr>
        <w:pStyle w:val="a3"/>
        <w:spacing w:before="0" w:beforeAutospacing="0"/>
        <w:jc w:val="both"/>
        <w:rPr>
          <w:sz w:val="28"/>
          <w:szCs w:val="28"/>
        </w:rPr>
      </w:pPr>
      <w:r w:rsidRPr="0083786C">
        <w:rPr>
          <w:sz w:val="28"/>
          <w:szCs w:val="28"/>
        </w:rPr>
        <w:t xml:space="preserve">Дела постоянного хранения подшиваются в твердую обложку суровыми нитками. Листы нумеруются в правом верхнем углу простым карандашом. Количество листов в каждом деле не должно превышать 250. В конце дела на отдельном листе составляется </w:t>
      </w:r>
      <w:proofErr w:type="spellStart"/>
      <w:r w:rsidRPr="0083786C">
        <w:rPr>
          <w:sz w:val="28"/>
          <w:szCs w:val="28"/>
        </w:rPr>
        <w:t>заверительная</w:t>
      </w:r>
      <w:proofErr w:type="spellEnd"/>
      <w:r w:rsidRPr="0083786C">
        <w:rPr>
          <w:sz w:val="28"/>
          <w:szCs w:val="28"/>
        </w:rPr>
        <w:t xml:space="preserve"> надпись. </w:t>
      </w:r>
    </w:p>
    <w:p w:rsidR="00DD3700" w:rsidRPr="00DD3700" w:rsidRDefault="00DD3700" w:rsidP="005529CF">
      <w:pPr>
        <w:pStyle w:val="a3"/>
        <w:spacing w:before="0" w:beforeAutospacing="0"/>
        <w:jc w:val="both"/>
        <w:rPr>
          <w:b/>
          <w:sz w:val="28"/>
          <w:szCs w:val="28"/>
        </w:rPr>
      </w:pPr>
      <w:r w:rsidRPr="00DD3700">
        <w:rPr>
          <w:b/>
          <w:sz w:val="28"/>
          <w:szCs w:val="28"/>
        </w:rPr>
        <w:t>Слайд№9</w:t>
      </w:r>
    </w:p>
    <w:p w:rsidR="0083786C" w:rsidRPr="0083786C" w:rsidRDefault="0083786C" w:rsidP="005529CF">
      <w:pPr>
        <w:pStyle w:val="a3"/>
        <w:spacing w:before="0" w:beforeAutospacing="0"/>
        <w:jc w:val="both"/>
        <w:rPr>
          <w:sz w:val="28"/>
          <w:szCs w:val="28"/>
        </w:rPr>
      </w:pPr>
      <w:r w:rsidRPr="0083786C">
        <w:rPr>
          <w:sz w:val="28"/>
          <w:szCs w:val="28"/>
        </w:rPr>
        <w:t xml:space="preserve">Обложки дел оформляются в соответствии с ГОСТ 17914-72. На обложке дел постоянного хранения должны быть проставлены следующие реквизиты: полное название вышестоящей организации, название общеобразовательного учреждения, номер (индекс) дела по номенклатуре, заголовок дела, количество листов, срок хранения или отметка «хранить постоянно», номер фонда, описи, дела. </w:t>
      </w:r>
    </w:p>
    <w:p w:rsidR="009C6ADE" w:rsidRPr="00DD3700" w:rsidRDefault="009C6ADE" w:rsidP="009C6ADE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37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общеобразовательных учреждениях, где </w:t>
      </w:r>
      <w:proofErr w:type="gramStart"/>
      <w:r w:rsidRPr="00DD37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имеется не менее трех работников</w:t>
      </w:r>
      <w:proofErr w:type="gramEnd"/>
      <w:r w:rsidRPr="00DD37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ведутся </w:t>
      </w:r>
      <w:r w:rsidRPr="00DD370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книги приказов</w:t>
      </w:r>
      <w:r w:rsidRPr="00DD37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по основной деятельности, по кадрам и по движению обучающихся.</w:t>
      </w:r>
    </w:p>
    <w:p w:rsidR="0046087F" w:rsidRPr="0083786C" w:rsidRDefault="005A76F6" w:rsidP="005A76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3A4CB5" w:rsidRPr="0083786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46087F" w:rsidRPr="0083786C">
        <w:rPr>
          <w:rFonts w:ascii="Times New Roman" w:hAnsi="Times New Roman" w:cs="Times New Roman"/>
          <w:sz w:val="28"/>
          <w:szCs w:val="28"/>
        </w:rPr>
        <w:t>К приказам по личному составу нужно отнести приказы, при помощи которых документируют движение персонала – прием, перевод, перемещение, увольнение, отпуска, командировки и т. п. Остальные отнесите к приказам по основной деятельности.</w:t>
      </w:r>
    </w:p>
    <w:p w:rsidR="0046087F" w:rsidRPr="0083786C" w:rsidRDefault="0046087F" w:rsidP="005529C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3786C">
        <w:rPr>
          <w:sz w:val="28"/>
          <w:szCs w:val="28"/>
        </w:rPr>
        <w:t>Все приказы по личному составу нужно разделить на две группы: со сроком хранения 75 лет и со сроком хранения пять лет.</w:t>
      </w:r>
    </w:p>
    <w:p w:rsidR="0046087F" w:rsidRPr="0083786C" w:rsidRDefault="0046087F" w:rsidP="005529C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3786C">
        <w:rPr>
          <w:sz w:val="28"/>
          <w:szCs w:val="28"/>
        </w:rPr>
        <w:lastRenderedPageBreak/>
        <w:t>В первую группу входят приказы о приеме, увольнении, переводах, поощрениях, изменении анкетных данных (например, фамилии), длительных командировках.</w:t>
      </w:r>
    </w:p>
    <w:p w:rsidR="0046087F" w:rsidRPr="0083786C" w:rsidRDefault="0046087F" w:rsidP="005529C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3786C">
        <w:rPr>
          <w:sz w:val="28"/>
          <w:szCs w:val="28"/>
        </w:rPr>
        <w:t>Ко второй группе нужно отнести приказы о предоставлении отпусков, дежурствах, взысканиях, краткосрочных командировках в пределах России.</w:t>
      </w:r>
    </w:p>
    <w:p w:rsidR="0046087F" w:rsidRPr="0083786C" w:rsidRDefault="0046087F" w:rsidP="005529C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3786C">
        <w:rPr>
          <w:sz w:val="28"/>
          <w:szCs w:val="28"/>
        </w:rPr>
        <w:t xml:space="preserve">Такое разделение закреплено в статье 6 перечня, утвержденного </w:t>
      </w:r>
      <w:proofErr w:type="spellStart"/>
      <w:r w:rsidRPr="0083786C">
        <w:rPr>
          <w:sz w:val="28"/>
          <w:szCs w:val="28"/>
        </w:rPr>
        <w:t>Росархивом</w:t>
      </w:r>
      <w:proofErr w:type="spellEnd"/>
      <w:r w:rsidRPr="0083786C">
        <w:rPr>
          <w:sz w:val="28"/>
          <w:szCs w:val="28"/>
        </w:rPr>
        <w:t xml:space="preserve"> от 6 октября 2000 г.</w:t>
      </w:r>
    </w:p>
    <w:p w:rsidR="004E46DF" w:rsidRPr="0083786C" w:rsidRDefault="008801D3" w:rsidP="005529C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3786C">
        <w:rPr>
          <w:sz w:val="28"/>
          <w:szCs w:val="28"/>
        </w:rPr>
        <w:t>Приказы издаются в печатном виде.</w:t>
      </w:r>
    </w:p>
    <w:p w:rsidR="008801D3" w:rsidRPr="005A76F6" w:rsidRDefault="008801D3" w:rsidP="005529CF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5A76F6">
        <w:rPr>
          <w:b/>
          <w:sz w:val="28"/>
          <w:szCs w:val="28"/>
        </w:rPr>
        <w:t>Приказы по личному составу работников должны издаваться с  применением унифицированных  форм.</w:t>
      </w:r>
    </w:p>
    <w:p w:rsidR="009C6ADE" w:rsidRDefault="009C6ADE" w:rsidP="005529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86C"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Книги приказов должны быть постранично пронумерованы, прошнурованы, скреплены подписью директора и печатью школы.</w:t>
      </w:r>
    </w:p>
    <w:p w:rsidR="005A76F6" w:rsidRDefault="005A76F6" w:rsidP="005A76F6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5A76F6" w:rsidRPr="00DD3700" w:rsidRDefault="005A76F6" w:rsidP="005A76F6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D370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Слайд № 9</w:t>
      </w:r>
    </w:p>
    <w:p w:rsidR="005A76F6" w:rsidRPr="0083786C" w:rsidRDefault="005A76F6" w:rsidP="005529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6ADE" w:rsidRPr="005529CF" w:rsidRDefault="009C6ADE" w:rsidP="005529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9C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Приказы нумеруются с начала календарного года и регистрируются в книге приказов</w:t>
      </w:r>
      <w:r w:rsidRPr="005529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529CF" w:rsidRPr="005529CF" w:rsidRDefault="005A76F6" w:rsidP="005529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C250C" w:rsidRPr="00DD3700" w:rsidRDefault="003C250C" w:rsidP="0083786C">
      <w:pPr>
        <w:pStyle w:val="a3"/>
        <w:spacing w:before="0" w:beforeAutospacing="0"/>
        <w:rPr>
          <w:color w:val="000000" w:themeColor="text1"/>
          <w:sz w:val="28"/>
          <w:szCs w:val="28"/>
        </w:rPr>
      </w:pPr>
      <w:r w:rsidRPr="00DD3700">
        <w:rPr>
          <w:b/>
          <w:color w:val="000000" w:themeColor="text1"/>
          <w:sz w:val="28"/>
          <w:szCs w:val="28"/>
        </w:rPr>
        <w:t xml:space="preserve">Должностная инструкция </w:t>
      </w:r>
      <w:r w:rsidRPr="00DD3700">
        <w:rPr>
          <w:color w:val="000000" w:themeColor="text1"/>
          <w:sz w:val="28"/>
          <w:szCs w:val="28"/>
        </w:rPr>
        <w:t>составляется по каждой штатной должности.</w:t>
      </w:r>
    </w:p>
    <w:p w:rsidR="005A76F6" w:rsidRPr="00DD3700" w:rsidRDefault="005A76F6" w:rsidP="0083786C">
      <w:pPr>
        <w:pStyle w:val="a3"/>
        <w:spacing w:before="0" w:beforeAutospacing="0"/>
        <w:rPr>
          <w:rFonts w:eastAsiaTheme="minorEastAsia"/>
          <w:b/>
          <w:color w:val="000000" w:themeColor="text1"/>
          <w:sz w:val="28"/>
          <w:szCs w:val="28"/>
        </w:rPr>
      </w:pPr>
      <w:r w:rsidRPr="00DD3700">
        <w:rPr>
          <w:b/>
          <w:color w:val="000000" w:themeColor="text1"/>
          <w:sz w:val="28"/>
          <w:szCs w:val="28"/>
        </w:rPr>
        <w:t>Слайд № 10</w:t>
      </w:r>
    </w:p>
    <w:p w:rsidR="003C250C" w:rsidRPr="0083786C" w:rsidRDefault="005529CF" w:rsidP="005529CF">
      <w:pPr>
        <w:pStyle w:val="a3"/>
        <w:spacing w:before="0" w:before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C250C" w:rsidRPr="0083786C">
        <w:rPr>
          <w:sz w:val="28"/>
          <w:szCs w:val="28"/>
        </w:rPr>
        <w:t>Законодательно порядок составления должностной инструкции не урегулирован. Поэтому организация вправе самостоятельно решить, как ее оформлять и вносить в нее изменения. Например, внести изменения в должностную инструкцию организация может одним из следующих способов:</w:t>
      </w:r>
      <w:r w:rsidR="003C250C" w:rsidRPr="0083786C">
        <w:rPr>
          <w:sz w:val="28"/>
          <w:szCs w:val="28"/>
        </w:rPr>
        <w:br/>
        <w:t>– путем составления дополнительного соглашения к существующей должностной инструкции;</w:t>
      </w:r>
      <w:r w:rsidR="003C250C" w:rsidRPr="0083786C">
        <w:rPr>
          <w:sz w:val="28"/>
          <w:szCs w:val="28"/>
        </w:rPr>
        <w:br/>
        <w:t>– путем составления новой редакции должностной инструкции.</w:t>
      </w:r>
    </w:p>
    <w:p w:rsidR="003C250C" w:rsidRPr="0083786C" w:rsidRDefault="003C250C" w:rsidP="005529CF">
      <w:pPr>
        <w:pStyle w:val="a3"/>
        <w:spacing w:before="0" w:beforeAutospacing="0"/>
        <w:jc w:val="both"/>
        <w:rPr>
          <w:sz w:val="28"/>
          <w:szCs w:val="28"/>
        </w:rPr>
      </w:pPr>
      <w:r w:rsidRPr="0083786C">
        <w:rPr>
          <w:sz w:val="28"/>
          <w:szCs w:val="28"/>
        </w:rPr>
        <w:t>Основанием для внесения изменений в должностную инструкцию может быть приказ руководителя организации.</w:t>
      </w:r>
    </w:p>
    <w:p w:rsidR="007F5282" w:rsidRPr="0083786C" w:rsidRDefault="007F5282" w:rsidP="007F528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29CF">
        <w:rPr>
          <w:rFonts w:ascii="Times New Roman" w:eastAsia="Calibri" w:hAnsi="Times New Roman" w:cs="Times New Roman"/>
          <w:b/>
          <w:sz w:val="28"/>
          <w:szCs w:val="28"/>
        </w:rPr>
        <w:t>Личные дела</w:t>
      </w:r>
      <w:r w:rsidRPr="0083786C">
        <w:rPr>
          <w:rFonts w:ascii="Times New Roman" w:eastAsia="Calibri" w:hAnsi="Times New Roman" w:cs="Times New Roman"/>
          <w:sz w:val="28"/>
          <w:szCs w:val="28"/>
        </w:rPr>
        <w:t xml:space="preserve"> ведутся на всех педагогических работников школы с момента поступления на работу и до момента увольнения, регистрируются в Книге регистрации личных дел сотрудников школы, хранятся в архиве 75 лет. Приём и увольнение работника  регистрируется в Книге  учёта личного состава работников школы, которая хранится 75 лет.</w:t>
      </w:r>
    </w:p>
    <w:p w:rsidR="0083786C" w:rsidRPr="0083786C" w:rsidRDefault="0083786C" w:rsidP="0083786C">
      <w:pPr>
        <w:pStyle w:val="a3"/>
        <w:spacing w:before="0" w:beforeAutospacing="0"/>
        <w:rPr>
          <w:sz w:val="28"/>
          <w:szCs w:val="28"/>
        </w:rPr>
      </w:pPr>
      <w:r w:rsidRPr="0083786C">
        <w:rPr>
          <w:sz w:val="28"/>
          <w:szCs w:val="28"/>
        </w:rPr>
        <w:t>Изначально личное дело включает в себя документы, сопровождающие процедуру оформления приема на работу, так как оно заводится сразу же после издания приказа о приеме сотрудника на работу. В процессе трудовой деятельности личное дело пополняется другими документами. Последним, завершающим документом в папке личного дела будет копия приказа о расторжении трудового договора.</w:t>
      </w:r>
    </w:p>
    <w:p w:rsidR="00455F19" w:rsidRDefault="004E46DF">
      <w:pPr>
        <w:rPr>
          <w:rFonts w:ascii="Times New Roman" w:hAnsi="Times New Roman" w:cs="Times New Roman"/>
          <w:sz w:val="28"/>
          <w:szCs w:val="28"/>
        </w:rPr>
      </w:pPr>
      <w:r w:rsidRPr="0083786C">
        <w:rPr>
          <w:rFonts w:ascii="Times New Roman" w:hAnsi="Times New Roman" w:cs="Times New Roman"/>
          <w:sz w:val="28"/>
          <w:szCs w:val="28"/>
        </w:rPr>
        <w:lastRenderedPageBreak/>
        <w:t>Личное дело формируйте в отдельной папке на каждого сотрудника. Это удобная форма систематизации персональных данных.</w:t>
      </w:r>
    </w:p>
    <w:p w:rsidR="005A76F6" w:rsidRPr="005A76F6" w:rsidRDefault="005A76F6" w:rsidP="005A76F6">
      <w:pPr>
        <w:pStyle w:val="a3"/>
        <w:spacing w:before="0" w:beforeAutospacing="0"/>
        <w:rPr>
          <w:rFonts w:eastAsia="Calibri"/>
          <w:b/>
          <w:bCs/>
          <w:sz w:val="28"/>
          <w:szCs w:val="28"/>
        </w:rPr>
      </w:pPr>
      <w:r w:rsidRPr="005A76F6">
        <w:rPr>
          <w:rFonts w:eastAsia="Calibri"/>
          <w:b/>
          <w:bCs/>
          <w:sz w:val="28"/>
          <w:szCs w:val="28"/>
        </w:rPr>
        <w:t xml:space="preserve">Слайд № </w:t>
      </w:r>
      <w:r>
        <w:rPr>
          <w:rFonts w:eastAsia="Calibri"/>
          <w:b/>
          <w:bCs/>
          <w:sz w:val="28"/>
          <w:szCs w:val="28"/>
        </w:rPr>
        <w:t>11</w:t>
      </w:r>
    </w:p>
    <w:p w:rsidR="005A76F6" w:rsidRDefault="005A76F6" w:rsidP="005A76F6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529CF">
        <w:rPr>
          <w:rFonts w:ascii="Times New Roman" w:eastAsia="Calibri" w:hAnsi="Times New Roman" w:cs="Times New Roman"/>
          <w:b/>
          <w:bCs/>
          <w:sz w:val="28"/>
          <w:szCs w:val="28"/>
        </w:rPr>
        <w:t>Обложка  личного дела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должна быть определённой формы  </w:t>
      </w:r>
    </w:p>
    <w:p w:rsidR="005A76F6" w:rsidRDefault="005A76F6" w:rsidP="005A76F6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5A76F6" w:rsidRPr="005A76F6" w:rsidRDefault="005A76F6" w:rsidP="005A76F6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A76F6">
        <w:rPr>
          <w:rFonts w:ascii="Times New Roman" w:eastAsia="Calibri" w:hAnsi="Times New Roman" w:cs="Times New Roman"/>
          <w:b/>
          <w:bCs/>
          <w:sz w:val="28"/>
          <w:szCs w:val="28"/>
        </w:rPr>
        <w:t>Слайд № 12</w:t>
      </w:r>
    </w:p>
    <w:p w:rsidR="005A76F6" w:rsidRPr="0083786C" w:rsidRDefault="005A76F6" w:rsidP="005A76F6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В личном деле обязательно должна находиться </w:t>
      </w:r>
      <w:r w:rsidRPr="005529CF">
        <w:rPr>
          <w:rFonts w:ascii="Times New Roman" w:eastAsia="Calibri" w:hAnsi="Times New Roman" w:cs="Times New Roman"/>
          <w:b/>
          <w:bCs/>
          <w:sz w:val="28"/>
          <w:szCs w:val="28"/>
        </w:rPr>
        <w:t>Внутренняя опись.</w:t>
      </w:r>
    </w:p>
    <w:p w:rsidR="005A76F6" w:rsidRPr="0083786C" w:rsidRDefault="005A76F6" w:rsidP="005A76F6">
      <w:pPr>
        <w:pStyle w:val="a3"/>
        <w:spacing w:before="0" w:beforeAutospacing="0"/>
        <w:rPr>
          <w:sz w:val="28"/>
          <w:szCs w:val="28"/>
        </w:rPr>
      </w:pPr>
      <w:r w:rsidRPr="0083786C">
        <w:rPr>
          <w:sz w:val="28"/>
          <w:szCs w:val="28"/>
        </w:rPr>
        <w:t xml:space="preserve">Внутреннюю опись документов сразу вложите в </w:t>
      </w:r>
      <w:proofErr w:type="gramStart"/>
      <w:r w:rsidRPr="0083786C">
        <w:rPr>
          <w:sz w:val="28"/>
          <w:szCs w:val="28"/>
        </w:rPr>
        <w:t>дело</w:t>
      </w:r>
      <w:proofErr w:type="gramEnd"/>
      <w:r w:rsidRPr="0083786C">
        <w:rPr>
          <w:sz w:val="28"/>
          <w:szCs w:val="28"/>
        </w:rPr>
        <w:t xml:space="preserve"> и заполняйте ее по мере поступления в него документов. Перед сдачей дела на архивное хранение на описи сделайте итоговую запись, в которой укажите, сколько всего документов находится в деле и из скольких листов оно состоит.</w:t>
      </w:r>
    </w:p>
    <w:p w:rsidR="005A76F6" w:rsidRPr="0083786C" w:rsidRDefault="005A76F6" w:rsidP="005A76F6">
      <w:pPr>
        <w:pStyle w:val="a3"/>
        <w:spacing w:before="0" w:beforeAutospacing="0"/>
        <w:rPr>
          <w:sz w:val="28"/>
          <w:szCs w:val="28"/>
        </w:rPr>
      </w:pPr>
      <w:r w:rsidRPr="0083786C">
        <w:rPr>
          <w:sz w:val="28"/>
          <w:szCs w:val="28"/>
        </w:rPr>
        <w:t>Внутренняя опись содержит сведения о порядковых номерах документов, их индексах, наименовании и количестве листов дела. При этом сами листы внутренней описи пронумеруйте отдельно. Документы в личном деле располагаются в хронологическом порядке. Поэтому вначале во внутреннюю опись внесите документы, которые были приняты или оформлены при приеме на работу данного сотрудника, и далее – в хронологическом порядке их поступления в кадровую службу. Подписать внутреннюю опись должен сотрудник, ответственный за ее составление.</w:t>
      </w:r>
    </w:p>
    <w:p w:rsidR="004103ED" w:rsidRPr="005A76F6" w:rsidRDefault="004103ED">
      <w:pPr>
        <w:rPr>
          <w:rFonts w:ascii="Times New Roman" w:hAnsi="Times New Roman" w:cs="Times New Roman"/>
          <w:b/>
          <w:sz w:val="28"/>
          <w:szCs w:val="28"/>
        </w:rPr>
      </w:pPr>
      <w:r w:rsidRPr="005A76F6">
        <w:rPr>
          <w:rFonts w:ascii="Times New Roman" w:hAnsi="Times New Roman" w:cs="Times New Roman"/>
          <w:b/>
          <w:sz w:val="28"/>
          <w:szCs w:val="28"/>
        </w:rPr>
        <w:t>Слайд №</w:t>
      </w:r>
      <w:r w:rsidR="005A76F6" w:rsidRPr="005A76F6">
        <w:rPr>
          <w:rFonts w:ascii="Times New Roman" w:hAnsi="Times New Roman" w:cs="Times New Roman"/>
          <w:b/>
          <w:sz w:val="28"/>
          <w:szCs w:val="28"/>
        </w:rPr>
        <w:t>13</w:t>
      </w:r>
    </w:p>
    <w:p w:rsidR="0077033A" w:rsidRDefault="004E46DF" w:rsidP="0077033A">
      <w:pPr>
        <w:pStyle w:val="a3"/>
        <w:spacing w:before="0" w:beforeAutospacing="0"/>
        <w:rPr>
          <w:rFonts w:eastAsia="Calibri"/>
          <w:bCs/>
          <w:sz w:val="28"/>
          <w:szCs w:val="28"/>
        </w:rPr>
      </w:pPr>
      <w:r w:rsidRPr="0083786C">
        <w:rPr>
          <w:sz w:val="28"/>
          <w:szCs w:val="28"/>
        </w:rPr>
        <w:t>Обычно в личное дело включаются следующие документы:</w:t>
      </w:r>
      <w:r w:rsidRPr="0083786C">
        <w:rPr>
          <w:sz w:val="28"/>
          <w:szCs w:val="28"/>
        </w:rPr>
        <w:br/>
      </w:r>
    </w:p>
    <w:tbl>
      <w:tblPr>
        <w:tblStyle w:val="a7"/>
        <w:tblW w:w="5000" w:type="pct"/>
        <w:tblLook w:val="01E0" w:firstRow="1" w:lastRow="1" w:firstColumn="1" w:lastColumn="1" w:noHBand="0" w:noVBand="0"/>
      </w:tblPr>
      <w:tblGrid>
        <w:gridCol w:w="633"/>
        <w:gridCol w:w="1267"/>
        <w:gridCol w:w="4196"/>
        <w:gridCol w:w="902"/>
        <w:gridCol w:w="1208"/>
        <w:gridCol w:w="1365"/>
      </w:tblGrid>
      <w:tr w:rsidR="0077033A" w:rsidRPr="00A34444" w:rsidTr="0077033A">
        <w:tc>
          <w:tcPr>
            <w:tcW w:w="331" w:type="pct"/>
          </w:tcPr>
          <w:p w:rsidR="0077033A" w:rsidRPr="00A34444" w:rsidRDefault="0077033A" w:rsidP="00922195">
            <w:pPr>
              <w:jc w:val="center"/>
              <w:rPr>
                <w:b/>
                <w:bCs/>
                <w:sz w:val="22"/>
                <w:szCs w:val="22"/>
              </w:rPr>
            </w:pPr>
            <w:r w:rsidRPr="00A34444">
              <w:rPr>
                <w:b/>
                <w:bCs/>
                <w:sz w:val="22"/>
                <w:szCs w:val="22"/>
              </w:rPr>
              <w:t>№</w:t>
            </w:r>
          </w:p>
          <w:p w:rsidR="0077033A" w:rsidRPr="00A34444" w:rsidRDefault="0077033A" w:rsidP="00922195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A34444">
              <w:rPr>
                <w:b/>
                <w:bCs/>
                <w:sz w:val="22"/>
                <w:szCs w:val="22"/>
              </w:rPr>
              <w:t>п</w:t>
            </w:r>
            <w:proofErr w:type="gramEnd"/>
            <w:r w:rsidRPr="00A34444">
              <w:rPr>
                <w:b/>
                <w:bCs/>
                <w:sz w:val="22"/>
                <w:szCs w:val="22"/>
              </w:rPr>
              <w:t>/п</w:t>
            </w:r>
          </w:p>
        </w:tc>
        <w:tc>
          <w:tcPr>
            <w:tcW w:w="662" w:type="pct"/>
          </w:tcPr>
          <w:p w:rsidR="0077033A" w:rsidRPr="00A34444" w:rsidRDefault="0077033A" w:rsidP="00922195">
            <w:pPr>
              <w:jc w:val="center"/>
              <w:rPr>
                <w:b/>
                <w:bCs/>
                <w:sz w:val="22"/>
                <w:szCs w:val="22"/>
              </w:rPr>
            </w:pPr>
            <w:r w:rsidRPr="00A34444">
              <w:rPr>
                <w:b/>
                <w:bCs/>
                <w:sz w:val="22"/>
                <w:szCs w:val="22"/>
              </w:rPr>
              <w:t>Индекс</w:t>
            </w:r>
          </w:p>
          <w:p w:rsidR="0077033A" w:rsidRPr="00A34444" w:rsidRDefault="0077033A" w:rsidP="00922195">
            <w:pPr>
              <w:jc w:val="center"/>
              <w:rPr>
                <w:b/>
                <w:bCs/>
                <w:sz w:val="22"/>
                <w:szCs w:val="22"/>
              </w:rPr>
            </w:pPr>
            <w:r w:rsidRPr="00A34444">
              <w:rPr>
                <w:b/>
                <w:bCs/>
                <w:sz w:val="22"/>
                <w:szCs w:val="22"/>
              </w:rPr>
              <w:t>документа</w:t>
            </w:r>
          </w:p>
        </w:tc>
        <w:tc>
          <w:tcPr>
            <w:tcW w:w="2192" w:type="pct"/>
          </w:tcPr>
          <w:p w:rsidR="0077033A" w:rsidRPr="00A34444" w:rsidRDefault="0077033A" w:rsidP="0092219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документа</w:t>
            </w:r>
          </w:p>
        </w:tc>
        <w:tc>
          <w:tcPr>
            <w:tcW w:w="471" w:type="pct"/>
          </w:tcPr>
          <w:p w:rsidR="0077033A" w:rsidRPr="00A34444" w:rsidRDefault="0077033A" w:rsidP="0092219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Кол-во листов</w:t>
            </w:r>
          </w:p>
        </w:tc>
        <w:tc>
          <w:tcPr>
            <w:tcW w:w="631" w:type="pct"/>
          </w:tcPr>
          <w:p w:rsidR="0077033A" w:rsidRPr="00A34444" w:rsidRDefault="0077033A" w:rsidP="0092219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Номер</w:t>
            </w:r>
          </w:p>
          <w:p w:rsidR="0077033A" w:rsidRPr="00A34444" w:rsidRDefault="0077033A" w:rsidP="0092219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страницы </w:t>
            </w:r>
            <w:r w:rsidRPr="00A34444">
              <w:rPr>
                <w:b/>
                <w:bCs/>
                <w:sz w:val="22"/>
                <w:szCs w:val="22"/>
              </w:rPr>
              <w:t>дела</w:t>
            </w:r>
          </w:p>
        </w:tc>
        <w:tc>
          <w:tcPr>
            <w:tcW w:w="714" w:type="pct"/>
          </w:tcPr>
          <w:p w:rsidR="0077033A" w:rsidRDefault="0077033A" w:rsidP="0092219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Дата </w:t>
            </w:r>
          </w:p>
          <w:p w:rsidR="0077033A" w:rsidRPr="00A34444" w:rsidRDefault="0077033A" w:rsidP="0092219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</w:t>
            </w:r>
            <w:r w:rsidRPr="00A34444">
              <w:rPr>
                <w:b/>
                <w:bCs/>
                <w:sz w:val="22"/>
                <w:szCs w:val="22"/>
              </w:rPr>
              <w:t>ключения</w:t>
            </w:r>
          </w:p>
          <w:p w:rsidR="0077033A" w:rsidRDefault="0077033A" w:rsidP="0092219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</w:t>
            </w:r>
            <w:r w:rsidRPr="00A34444">
              <w:rPr>
                <w:b/>
                <w:bCs/>
                <w:sz w:val="22"/>
                <w:szCs w:val="22"/>
              </w:rPr>
              <w:t xml:space="preserve">окумента </w:t>
            </w:r>
            <w:proofErr w:type="gramStart"/>
            <w:r w:rsidRPr="00A34444">
              <w:rPr>
                <w:b/>
                <w:bCs/>
                <w:sz w:val="22"/>
                <w:szCs w:val="22"/>
              </w:rPr>
              <w:t>в</w:t>
            </w:r>
            <w:proofErr w:type="gramEnd"/>
            <w:r w:rsidRPr="00A34444">
              <w:rPr>
                <w:b/>
                <w:bCs/>
                <w:sz w:val="22"/>
                <w:szCs w:val="22"/>
              </w:rPr>
              <w:t xml:space="preserve"> </w:t>
            </w:r>
          </w:p>
          <w:p w:rsidR="0077033A" w:rsidRPr="00A34444" w:rsidRDefault="0077033A" w:rsidP="00922195">
            <w:pPr>
              <w:jc w:val="center"/>
              <w:rPr>
                <w:b/>
                <w:bCs/>
                <w:sz w:val="22"/>
                <w:szCs w:val="22"/>
              </w:rPr>
            </w:pPr>
            <w:r w:rsidRPr="00A34444">
              <w:rPr>
                <w:b/>
                <w:bCs/>
                <w:sz w:val="22"/>
                <w:szCs w:val="22"/>
              </w:rPr>
              <w:t>личное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A34444">
              <w:rPr>
                <w:b/>
                <w:bCs/>
                <w:sz w:val="22"/>
                <w:szCs w:val="22"/>
              </w:rPr>
              <w:t>дело</w:t>
            </w:r>
          </w:p>
        </w:tc>
      </w:tr>
      <w:tr w:rsidR="0077033A" w:rsidTr="0077033A">
        <w:tc>
          <w:tcPr>
            <w:tcW w:w="331" w:type="pct"/>
          </w:tcPr>
          <w:p w:rsidR="0077033A" w:rsidRDefault="0077033A" w:rsidP="00922195">
            <w:pPr>
              <w:jc w:val="center"/>
            </w:pPr>
            <w:r>
              <w:t>1</w:t>
            </w:r>
          </w:p>
        </w:tc>
        <w:tc>
          <w:tcPr>
            <w:tcW w:w="662" w:type="pct"/>
          </w:tcPr>
          <w:p w:rsidR="0077033A" w:rsidRDefault="0077033A" w:rsidP="00922195">
            <w:pPr>
              <w:jc w:val="center"/>
            </w:pPr>
          </w:p>
        </w:tc>
        <w:tc>
          <w:tcPr>
            <w:tcW w:w="2192" w:type="pct"/>
          </w:tcPr>
          <w:p w:rsidR="0077033A" w:rsidRDefault="0077033A" w:rsidP="00922195">
            <w:r>
              <w:t>Внутренняя опись документов дела</w:t>
            </w:r>
          </w:p>
        </w:tc>
        <w:tc>
          <w:tcPr>
            <w:tcW w:w="471" w:type="pct"/>
          </w:tcPr>
          <w:p w:rsidR="0077033A" w:rsidRDefault="0077033A" w:rsidP="00922195">
            <w:pPr>
              <w:jc w:val="center"/>
            </w:pPr>
            <w:r>
              <w:t>1</w:t>
            </w:r>
          </w:p>
        </w:tc>
        <w:tc>
          <w:tcPr>
            <w:tcW w:w="631" w:type="pct"/>
          </w:tcPr>
          <w:p w:rsidR="0077033A" w:rsidRDefault="0077033A" w:rsidP="00922195">
            <w:pPr>
              <w:jc w:val="center"/>
            </w:pPr>
            <w:r>
              <w:t>2</w:t>
            </w:r>
          </w:p>
        </w:tc>
        <w:tc>
          <w:tcPr>
            <w:tcW w:w="714" w:type="pct"/>
          </w:tcPr>
          <w:p w:rsidR="0077033A" w:rsidRDefault="0077033A" w:rsidP="00922195">
            <w:pPr>
              <w:jc w:val="center"/>
            </w:pPr>
          </w:p>
        </w:tc>
      </w:tr>
      <w:tr w:rsidR="0077033A" w:rsidTr="0077033A">
        <w:tc>
          <w:tcPr>
            <w:tcW w:w="331" w:type="pct"/>
          </w:tcPr>
          <w:p w:rsidR="0077033A" w:rsidRDefault="0077033A" w:rsidP="00922195">
            <w:pPr>
              <w:jc w:val="center"/>
            </w:pPr>
            <w:r>
              <w:t>2</w:t>
            </w:r>
          </w:p>
        </w:tc>
        <w:tc>
          <w:tcPr>
            <w:tcW w:w="662" w:type="pct"/>
          </w:tcPr>
          <w:p w:rsidR="0077033A" w:rsidRDefault="0077033A" w:rsidP="00922195">
            <w:pPr>
              <w:jc w:val="center"/>
            </w:pPr>
            <w:r>
              <w:t>03-04</w:t>
            </w:r>
          </w:p>
        </w:tc>
        <w:tc>
          <w:tcPr>
            <w:tcW w:w="2192" w:type="pct"/>
          </w:tcPr>
          <w:p w:rsidR="0077033A" w:rsidRDefault="0077033A" w:rsidP="00922195">
            <w:r>
              <w:t>Личная карточка работника (ф</w:t>
            </w:r>
            <w:proofErr w:type="gramStart"/>
            <w:r>
              <w:t>.Т</w:t>
            </w:r>
            <w:proofErr w:type="gramEnd"/>
            <w:r>
              <w:t>-2)</w:t>
            </w:r>
          </w:p>
        </w:tc>
        <w:tc>
          <w:tcPr>
            <w:tcW w:w="471" w:type="pct"/>
          </w:tcPr>
          <w:p w:rsidR="0077033A" w:rsidRDefault="0077033A" w:rsidP="00922195">
            <w:pPr>
              <w:jc w:val="center"/>
            </w:pPr>
            <w:r>
              <w:t>2</w:t>
            </w:r>
          </w:p>
        </w:tc>
        <w:tc>
          <w:tcPr>
            <w:tcW w:w="631" w:type="pct"/>
          </w:tcPr>
          <w:p w:rsidR="0077033A" w:rsidRDefault="0077033A" w:rsidP="00922195">
            <w:pPr>
              <w:jc w:val="center"/>
            </w:pPr>
            <w:r>
              <w:t>3</w:t>
            </w:r>
          </w:p>
        </w:tc>
        <w:tc>
          <w:tcPr>
            <w:tcW w:w="714" w:type="pct"/>
          </w:tcPr>
          <w:p w:rsidR="0077033A" w:rsidRDefault="0077033A" w:rsidP="00922195">
            <w:pPr>
              <w:jc w:val="center"/>
            </w:pPr>
            <w:r>
              <w:t>25.04.1987 г</w:t>
            </w:r>
          </w:p>
        </w:tc>
      </w:tr>
      <w:tr w:rsidR="0077033A" w:rsidTr="0077033A">
        <w:tc>
          <w:tcPr>
            <w:tcW w:w="331" w:type="pct"/>
          </w:tcPr>
          <w:p w:rsidR="0077033A" w:rsidRDefault="0077033A" w:rsidP="00922195">
            <w:pPr>
              <w:jc w:val="center"/>
            </w:pPr>
            <w:r>
              <w:t>3</w:t>
            </w:r>
          </w:p>
        </w:tc>
        <w:tc>
          <w:tcPr>
            <w:tcW w:w="662" w:type="pct"/>
          </w:tcPr>
          <w:p w:rsidR="0077033A" w:rsidRDefault="0077033A" w:rsidP="00922195">
            <w:pPr>
              <w:jc w:val="center"/>
            </w:pPr>
          </w:p>
        </w:tc>
        <w:tc>
          <w:tcPr>
            <w:tcW w:w="2192" w:type="pct"/>
          </w:tcPr>
          <w:p w:rsidR="0077033A" w:rsidRDefault="0077033A" w:rsidP="00922195">
            <w:r>
              <w:t>Анкета работника</w:t>
            </w:r>
          </w:p>
        </w:tc>
        <w:tc>
          <w:tcPr>
            <w:tcW w:w="471" w:type="pct"/>
          </w:tcPr>
          <w:p w:rsidR="0077033A" w:rsidRDefault="0077033A" w:rsidP="00922195">
            <w:pPr>
              <w:jc w:val="center"/>
            </w:pPr>
            <w:r>
              <w:t>2</w:t>
            </w:r>
          </w:p>
        </w:tc>
        <w:tc>
          <w:tcPr>
            <w:tcW w:w="631" w:type="pct"/>
          </w:tcPr>
          <w:p w:rsidR="0077033A" w:rsidRDefault="0077033A" w:rsidP="00922195">
            <w:pPr>
              <w:jc w:val="center"/>
            </w:pPr>
            <w:r>
              <w:t>4</w:t>
            </w:r>
          </w:p>
        </w:tc>
        <w:tc>
          <w:tcPr>
            <w:tcW w:w="714" w:type="pct"/>
          </w:tcPr>
          <w:p w:rsidR="0077033A" w:rsidRDefault="0077033A" w:rsidP="00922195">
            <w:pPr>
              <w:jc w:val="center"/>
            </w:pPr>
            <w:r>
              <w:t>09.09.1987 г</w:t>
            </w:r>
          </w:p>
        </w:tc>
      </w:tr>
      <w:tr w:rsidR="0077033A" w:rsidTr="0077033A">
        <w:tc>
          <w:tcPr>
            <w:tcW w:w="331" w:type="pct"/>
          </w:tcPr>
          <w:p w:rsidR="0077033A" w:rsidRDefault="0077033A" w:rsidP="00922195">
            <w:pPr>
              <w:jc w:val="center"/>
            </w:pPr>
            <w:r>
              <w:t>4</w:t>
            </w:r>
          </w:p>
        </w:tc>
        <w:tc>
          <w:tcPr>
            <w:tcW w:w="662" w:type="pct"/>
          </w:tcPr>
          <w:p w:rsidR="0077033A" w:rsidRDefault="0077033A" w:rsidP="00922195">
            <w:pPr>
              <w:jc w:val="center"/>
            </w:pPr>
          </w:p>
        </w:tc>
        <w:tc>
          <w:tcPr>
            <w:tcW w:w="2192" w:type="pct"/>
          </w:tcPr>
          <w:p w:rsidR="0077033A" w:rsidRDefault="0077033A" w:rsidP="00922195">
            <w:r>
              <w:t>Автобиография</w:t>
            </w:r>
          </w:p>
        </w:tc>
        <w:tc>
          <w:tcPr>
            <w:tcW w:w="471" w:type="pct"/>
          </w:tcPr>
          <w:p w:rsidR="0077033A" w:rsidRDefault="0077033A" w:rsidP="00922195">
            <w:pPr>
              <w:jc w:val="center"/>
            </w:pPr>
            <w:r>
              <w:t>1</w:t>
            </w:r>
          </w:p>
        </w:tc>
        <w:tc>
          <w:tcPr>
            <w:tcW w:w="631" w:type="pct"/>
          </w:tcPr>
          <w:p w:rsidR="0077033A" w:rsidRDefault="0077033A" w:rsidP="00922195">
            <w:pPr>
              <w:jc w:val="center"/>
            </w:pPr>
            <w:r>
              <w:t>5</w:t>
            </w:r>
          </w:p>
        </w:tc>
        <w:tc>
          <w:tcPr>
            <w:tcW w:w="714" w:type="pct"/>
          </w:tcPr>
          <w:p w:rsidR="0077033A" w:rsidRDefault="0077033A" w:rsidP="00922195">
            <w:pPr>
              <w:jc w:val="center"/>
            </w:pPr>
            <w:r>
              <w:t>25.09.2014 г</w:t>
            </w:r>
          </w:p>
        </w:tc>
      </w:tr>
      <w:tr w:rsidR="0077033A" w:rsidTr="0077033A">
        <w:tc>
          <w:tcPr>
            <w:tcW w:w="331" w:type="pct"/>
          </w:tcPr>
          <w:p w:rsidR="0077033A" w:rsidRDefault="0077033A" w:rsidP="00922195">
            <w:pPr>
              <w:jc w:val="center"/>
            </w:pPr>
            <w:r>
              <w:t>5</w:t>
            </w:r>
          </w:p>
        </w:tc>
        <w:tc>
          <w:tcPr>
            <w:tcW w:w="662" w:type="pct"/>
          </w:tcPr>
          <w:p w:rsidR="0077033A" w:rsidRDefault="0077033A" w:rsidP="00922195">
            <w:pPr>
              <w:jc w:val="center"/>
            </w:pPr>
          </w:p>
        </w:tc>
        <w:tc>
          <w:tcPr>
            <w:tcW w:w="2192" w:type="pct"/>
          </w:tcPr>
          <w:p w:rsidR="0077033A" w:rsidRDefault="0077033A" w:rsidP="00922195">
            <w:r>
              <w:t>Ксерокопия паспорта</w:t>
            </w:r>
          </w:p>
        </w:tc>
        <w:tc>
          <w:tcPr>
            <w:tcW w:w="471" w:type="pct"/>
          </w:tcPr>
          <w:p w:rsidR="0077033A" w:rsidRDefault="0077033A" w:rsidP="00922195">
            <w:pPr>
              <w:jc w:val="center"/>
            </w:pPr>
            <w:r>
              <w:t>1</w:t>
            </w:r>
          </w:p>
        </w:tc>
        <w:tc>
          <w:tcPr>
            <w:tcW w:w="631" w:type="pct"/>
          </w:tcPr>
          <w:p w:rsidR="0077033A" w:rsidRDefault="0077033A" w:rsidP="00922195">
            <w:pPr>
              <w:jc w:val="center"/>
            </w:pPr>
            <w:r>
              <w:t>6</w:t>
            </w:r>
          </w:p>
        </w:tc>
        <w:tc>
          <w:tcPr>
            <w:tcW w:w="714" w:type="pct"/>
          </w:tcPr>
          <w:p w:rsidR="0077033A" w:rsidRDefault="0077033A" w:rsidP="00922195">
            <w:pPr>
              <w:jc w:val="center"/>
            </w:pPr>
          </w:p>
        </w:tc>
      </w:tr>
      <w:tr w:rsidR="0077033A" w:rsidTr="0077033A">
        <w:tc>
          <w:tcPr>
            <w:tcW w:w="331" w:type="pct"/>
          </w:tcPr>
          <w:p w:rsidR="0077033A" w:rsidRDefault="0077033A" w:rsidP="00922195">
            <w:pPr>
              <w:jc w:val="center"/>
            </w:pPr>
            <w:r>
              <w:t>6</w:t>
            </w:r>
          </w:p>
        </w:tc>
        <w:tc>
          <w:tcPr>
            <w:tcW w:w="662" w:type="pct"/>
          </w:tcPr>
          <w:p w:rsidR="0077033A" w:rsidRDefault="0077033A" w:rsidP="00922195">
            <w:pPr>
              <w:jc w:val="center"/>
            </w:pPr>
          </w:p>
        </w:tc>
        <w:tc>
          <w:tcPr>
            <w:tcW w:w="2192" w:type="pct"/>
          </w:tcPr>
          <w:p w:rsidR="0077033A" w:rsidRDefault="0077033A" w:rsidP="00922195">
            <w:r>
              <w:t>Ксерокопия ИНН</w:t>
            </w:r>
          </w:p>
        </w:tc>
        <w:tc>
          <w:tcPr>
            <w:tcW w:w="471" w:type="pct"/>
          </w:tcPr>
          <w:p w:rsidR="0077033A" w:rsidRDefault="0077033A" w:rsidP="00922195">
            <w:pPr>
              <w:jc w:val="center"/>
            </w:pPr>
            <w:r>
              <w:t>1</w:t>
            </w:r>
          </w:p>
        </w:tc>
        <w:tc>
          <w:tcPr>
            <w:tcW w:w="631" w:type="pct"/>
          </w:tcPr>
          <w:p w:rsidR="0077033A" w:rsidRDefault="0077033A" w:rsidP="00922195">
            <w:pPr>
              <w:jc w:val="center"/>
            </w:pPr>
            <w:r>
              <w:t>7</w:t>
            </w:r>
          </w:p>
        </w:tc>
        <w:tc>
          <w:tcPr>
            <w:tcW w:w="714" w:type="pct"/>
          </w:tcPr>
          <w:p w:rsidR="0077033A" w:rsidRDefault="0077033A" w:rsidP="00922195">
            <w:pPr>
              <w:jc w:val="center"/>
            </w:pPr>
          </w:p>
        </w:tc>
      </w:tr>
      <w:tr w:rsidR="0077033A" w:rsidTr="0077033A">
        <w:tc>
          <w:tcPr>
            <w:tcW w:w="331" w:type="pct"/>
          </w:tcPr>
          <w:p w:rsidR="0077033A" w:rsidRDefault="0077033A" w:rsidP="00922195">
            <w:pPr>
              <w:jc w:val="center"/>
            </w:pPr>
            <w:r>
              <w:t>7</w:t>
            </w:r>
          </w:p>
        </w:tc>
        <w:tc>
          <w:tcPr>
            <w:tcW w:w="662" w:type="pct"/>
          </w:tcPr>
          <w:p w:rsidR="0077033A" w:rsidRDefault="0077033A" w:rsidP="00922195">
            <w:pPr>
              <w:jc w:val="center"/>
            </w:pPr>
          </w:p>
        </w:tc>
        <w:tc>
          <w:tcPr>
            <w:tcW w:w="2192" w:type="pct"/>
          </w:tcPr>
          <w:p w:rsidR="0077033A" w:rsidRDefault="0077033A" w:rsidP="00922195">
            <w:r>
              <w:t>Копия страхового пенсионного свидетельства (СНИЛС)</w:t>
            </w:r>
          </w:p>
        </w:tc>
        <w:tc>
          <w:tcPr>
            <w:tcW w:w="471" w:type="pct"/>
          </w:tcPr>
          <w:p w:rsidR="0077033A" w:rsidRDefault="0077033A" w:rsidP="00922195">
            <w:pPr>
              <w:jc w:val="center"/>
            </w:pPr>
            <w:r>
              <w:t>1</w:t>
            </w:r>
          </w:p>
        </w:tc>
        <w:tc>
          <w:tcPr>
            <w:tcW w:w="631" w:type="pct"/>
          </w:tcPr>
          <w:p w:rsidR="0077033A" w:rsidRDefault="0077033A" w:rsidP="00922195">
            <w:pPr>
              <w:jc w:val="center"/>
            </w:pPr>
            <w:r>
              <w:t>8</w:t>
            </w:r>
          </w:p>
        </w:tc>
        <w:tc>
          <w:tcPr>
            <w:tcW w:w="714" w:type="pct"/>
          </w:tcPr>
          <w:p w:rsidR="0077033A" w:rsidRDefault="0077033A" w:rsidP="00922195">
            <w:pPr>
              <w:jc w:val="center"/>
            </w:pPr>
          </w:p>
        </w:tc>
      </w:tr>
      <w:tr w:rsidR="0077033A" w:rsidTr="0077033A">
        <w:tc>
          <w:tcPr>
            <w:tcW w:w="331" w:type="pct"/>
          </w:tcPr>
          <w:p w:rsidR="0077033A" w:rsidRDefault="0077033A" w:rsidP="00922195">
            <w:pPr>
              <w:jc w:val="center"/>
            </w:pPr>
            <w:r>
              <w:t>8</w:t>
            </w:r>
          </w:p>
        </w:tc>
        <w:tc>
          <w:tcPr>
            <w:tcW w:w="662" w:type="pct"/>
          </w:tcPr>
          <w:p w:rsidR="0077033A" w:rsidRDefault="0077033A" w:rsidP="00922195">
            <w:pPr>
              <w:jc w:val="center"/>
            </w:pPr>
          </w:p>
        </w:tc>
        <w:tc>
          <w:tcPr>
            <w:tcW w:w="2192" w:type="pct"/>
          </w:tcPr>
          <w:p w:rsidR="0077033A" w:rsidRDefault="0077033A" w:rsidP="00922195">
            <w:r>
              <w:t>Копия документа об образовании</w:t>
            </w:r>
          </w:p>
        </w:tc>
        <w:tc>
          <w:tcPr>
            <w:tcW w:w="471" w:type="pct"/>
          </w:tcPr>
          <w:p w:rsidR="0077033A" w:rsidRDefault="0077033A" w:rsidP="00922195">
            <w:pPr>
              <w:jc w:val="center"/>
            </w:pPr>
            <w:r>
              <w:t>1</w:t>
            </w:r>
          </w:p>
        </w:tc>
        <w:tc>
          <w:tcPr>
            <w:tcW w:w="631" w:type="pct"/>
          </w:tcPr>
          <w:p w:rsidR="0077033A" w:rsidRDefault="0077033A" w:rsidP="00922195">
            <w:pPr>
              <w:jc w:val="center"/>
            </w:pPr>
            <w:r>
              <w:t>9</w:t>
            </w:r>
          </w:p>
        </w:tc>
        <w:tc>
          <w:tcPr>
            <w:tcW w:w="714" w:type="pct"/>
          </w:tcPr>
          <w:p w:rsidR="0077033A" w:rsidRDefault="0077033A" w:rsidP="00922195">
            <w:pPr>
              <w:jc w:val="center"/>
            </w:pPr>
          </w:p>
        </w:tc>
      </w:tr>
      <w:tr w:rsidR="0077033A" w:rsidTr="0077033A">
        <w:tc>
          <w:tcPr>
            <w:tcW w:w="331" w:type="pct"/>
          </w:tcPr>
          <w:p w:rsidR="0077033A" w:rsidRDefault="0077033A" w:rsidP="00922195">
            <w:pPr>
              <w:jc w:val="center"/>
            </w:pPr>
            <w:r>
              <w:t>9</w:t>
            </w:r>
          </w:p>
        </w:tc>
        <w:tc>
          <w:tcPr>
            <w:tcW w:w="662" w:type="pct"/>
          </w:tcPr>
          <w:p w:rsidR="0077033A" w:rsidRDefault="0077033A" w:rsidP="00922195">
            <w:pPr>
              <w:jc w:val="center"/>
            </w:pPr>
          </w:p>
        </w:tc>
        <w:tc>
          <w:tcPr>
            <w:tcW w:w="2192" w:type="pct"/>
          </w:tcPr>
          <w:p w:rsidR="0077033A" w:rsidRDefault="0077033A" w:rsidP="00922195">
            <w:r>
              <w:t xml:space="preserve">Документы  о подтверждении подлинности диплома об окончании учебного заведения </w:t>
            </w:r>
          </w:p>
        </w:tc>
        <w:tc>
          <w:tcPr>
            <w:tcW w:w="471" w:type="pct"/>
          </w:tcPr>
          <w:p w:rsidR="0077033A" w:rsidRDefault="0077033A" w:rsidP="00922195">
            <w:pPr>
              <w:jc w:val="center"/>
            </w:pPr>
            <w:r>
              <w:t>1</w:t>
            </w:r>
          </w:p>
        </w:tc>
        <w:tc>
          <w:tcPr>
            <w:tcW w:w="631" w:type="pct"/>
          </w:tcPr>
          <w:p w:rsidR="0077033A" w:rsidRDefault="0077033A" w:rsidP="00922195">
            <w:pPr>
              <w:jc w:val="center"/>
            </w:pPr>
            <w:r>
              <w:t>10</w:t>
            </w:r>
          </w:p>
        </w:tc>
        <w:tc>
          <w:tcPr>
            <w:tcW w:w="714" w:type="pct"/>
          </w:tcPr>
          <w:p w:rsidR="0077033A" w:rsidRDefault="0077033A" w:rsidP="00922195">
            <w:pPr>
              <w:jc w:val="center"/>
            </w:pPr>
            <w:r>
              <w:t>28.05.2013 г</w:t>
            </w:r>
          </w:p>
        </w:tc>
      </w:tr>
      <w:tr w:rsidR="0077033A" w:rsidTr="0077033A">
        <w:tc>
          <w:tcPr>
            <w:tcW w:w="331" w:type="pct"/>
          </w:tcPr>
          <w:p w:rsidR="0077033A" w:rsidRDefault="0077033A" w:rsidP="00922195">
            <w:pPr>
              <w:jc w:val="center"/>
            </w:pPr>
            <w:r>
              <w:t>10</w:t>
            </w:r>
          </w:p>
        </w:tc>
        <w:tc>
          <w:tcPr>
            <w:tcW w:w="662" w:type="pct"/>
          </w:tcPr>
          <w:p w:rsidR="0077033A" w:rsidRDefault="0077033A" w:rsidP="00922195">
            <w:pPr>
              <w:jc w:val="center"/>
            </w:pPr>
          </w:p>
        </w:tc>
        <w:tc>
          <w:tcPr>
            <w:tcW w:w="2192" w:type="pct"/>
          </w:tcPr>
          <w:p w:rsidR="0077033A" w:rsidRDefault="0077033A" w:rsidP="00922195">
            <w:r>
              <w:t>Справка о наличии (отсутствии) судимости</w:t>
            </w:r>
          </w:p>
        </w:tc>
        <w:tc>
          <w:tcPr>
            <w:tcW w:w="471" w:type="pct"/>
          </w:tcPr>
          <w:p w:rsidR="0077033A" w:rsidRDefault="0077033A" w:rsidP="00922195">
            <w:pPr>
              <w:jc w:val="center"/>
            </w:pPr>
            <w:r>
              <w:t>1</w:t>
            </w:r>
          </w:p>
        </w:tc>
        <w:tc>
          <w:tcPr>
            <w:tcW w:w="631" w:type="pct"/>
          </w:tcPr>
          <w:p w:rsidR="0077033A" w:rsidRDefault="0077033A" w:rsidP="00922195">
            <w:pPr>
              <w:jc w:val="center"/>
            </w:pPr>
            <w:r>
              <w:t>11</w:t>
            </w:r>
          </w:p>
        </w:tc>
        <w:tc>
          <w:tcPr>
            <w:tcW w:w="714" w:type="pct"/>
          </w:tcPr>
          <w:p w:rsidR="0077033A" w:rsidRDefault="0077033A" w:rsidP="00922195">
            <w:pPr>
              <w:jc w:val="center"/>
            </w:pPr>
            <w:r>
              <w:t>28.08.2016 г</w:t>
            </w:r>
          </w:p>
        </w:tc>
      </w:tr>
      <w:tr w:rsidR="0077033A" w:rsidTr="0077033A">
        <w:tc>
          <w:tcPr>
            <w:tcW w:w="331" w:type="pct"/>
          </w:tcPr>
          <w:p w:rsidR="0077033A" w:rsidRDefault="0077033A" w:rsidP="00922195">
            <w:pPr>
              <w:jc w:val="center"/>
            </w:pPr>
            <w:r>
              <w:t>11</w:t>
            </w:r>
          </w:p>
        </w:tc>
        <w:tc>
          <w:tcPr>
            <w:tcW w:w="662" w:type="pct"/>
          </w:tcPr>
          <w:p w:rsidR="0077033A" w:rsidRDefault="0077033A" w:rsidP="00922195">
            <w:pPr>
              <w:jc w:val="center"/>
            </w:pPr>
          </w:p>
        </w:tc>
        <w:tc>
          <w:tcPr>
            <w:tcW w:w="2192" w:type="pct"/>
          </w:tcPr>
          <w:p w:rsidR="0077033A" w:rsidRDefault="0077033A" w:rsidP="00922195">
            <w:r>
              <w:t>Лист согласия на обработку персональных данных</w:t>
            </w:r>
          </w:p>
        </w:tc>
        <w:tc>
          <w:tcPr>
            <w:tcW w:w="471" w:type="pct"/>
          </w:tcPr>
          <w:p w:rsidR="0077033A" w:rsidRDefault="0077033A" w:rsidP="00922195">
            <w:pPr>
              <w:jc w:val="center"/>
            </w:pPr>
            <w:r>
              <w:t>2</w:t>
            </w:r>
          </w:p>
        </w:tc>
        <w:tc>
          <w:tcPr>
            <w:tcW w:w="631" w:type="pct"/>
          </w:tcPr>
          <w:p w:rsidR="0077033A" w:rsidRDefault="0077033A" w:rsidP="00922195">
            <w:pPr>
              <w:jc w:val="center"/>
            </w:pPr>
            <w:r>
              <w:t>12</w:t>
            </w:r>
          </w:p>
        </w:tc>
        <w:tc>
          <w:tcPr>
            <w:tcW w:w="714" w:type="pct"/>
          </w:tcPr>
          <w:p w:rsidR="0077033A" w:rsidRDefault="0077033A" w:rsidP="00922195">
            <w:pPr>
              <w:jc w:val="center"/>
            </w:pPr>
            <w:r>
              <w:t>01.09.2009 г</w:t>
            </w:r>
          </w:p>
        </w:tc>
      </w:tr>
      <w:tr w:rsidR="0077033A" w:rsidTr="0077033A">
        <w:tc>
          <w:tcPr>
            <w:tcW w:w="331" w:type="pct"/>
          </w:tcPr>
          <w:p w:rsidR="0077033A" w:rsidRDefault="0077033A" w:rsidP="00922195">
            <w:pPr>
              <w:jc w:val="center"/>
            </w:pPr>
            <w:r>
              <w:t>12</w:t>
            </w:r>
          </w:p>
        </w:tc>
        <w:tc>
          <w:tcPr>
            <w:tcW w:w="662" w:type="pct"/>
          </w:tcPr>
          <w:p w:rsidR="0077033A" w:rsidRDefault="0077033A" w:rsidP="00922195">
            <w:pPr>
              <w:jc w:val="center"/>
            </w:pPr>
          </w:p>
        </w:tc>
        <w:tc>
          <w:tcPr>
            <w:tcW w:w="2192" w:type="pct"/>
          </w:tcPr>
          <w:p w:rsidR="0077033A" w:rsidRDefault="0077033A" w:rsidP="00922195">
            <w:r>
              <w:t>Личное заявление о приеме на работу</w:t>
            </w:r>
          </w:p>
        </w:tc>
        <w:tc>
          <w:tcPr>
            <w:tcW w:w="471" w:type="pct"/>
          </w:tcPr>
          <w:p w:rsidR="0077033A" w:rsidRDefault="0077033A" w:rsidP="00922195">
            <w:pPr>
              <w:jc w:val="center"/>
            </w:pPr>
            <w:r>
              <w:t>1</w:t>
            </w:r>
          </w:p>
        </w:tc>
        <w:tc>
          <w:tcPr>
            <w:tcW w:w="631" w:type="pct"/>
          </w:tcPr>
          <w:p w:rsidR="0077033A" w:rsidRDefault="0077033A" w:rsidP="00922195">
            <w:pPr>
              <w:jc w:val="center"/>
            </w:pPr>
            <w:r>
              <w:t>13</w:t>
            </w:r>
          </w:p>
        </w:tc>
        <w:tc>
          <w:tcPr>
            <w:tcW w:w="714" w:type="pct"/>
          </w:tcPr>
          <w:p w:rsidR="0077033A" w:rsidRDefault="0077033A" w:rsidP="00922195">
            <w:pPr>
              <w:jc w:val="center"/>
            </w:pPr>
          </w:p>
        </w:tc>
      </w:tr>
      <w:tr w:rsidR="0077033A" w:rsidTr="0077033A">
        <w:tc>
          <w:tcPr>
            <w:tcW w:w="331" w:type="pct"/>
          </w:tcPr>
          <w:p w:rsidR="0077033A" w:rsidRDefault="0077033A" w:rsidP="00922195">
            <w:pPr>
              <w:jc w:val="center"/>
            </w:pPr>
            <w:r>
              <w:t>13</w:t>
            </w:r>
          </w:p>
        </w:tc>
        <w:tc>
          <w:tcPr>
            <w:tcW w:w="662" w:type="pct"/>
          </w:tcPr>
          <w:p w:rsidR="0077033A" w:rsidRDefault="0077033A" w:rsidP="00922195">
            <w:pPr>
              <w:jc w:val="center"/>
            </w:pPr>
            <w:r>
              <w:t>03-01</w:t>
            </w:r>
          </w:p>
        </w:tc>
        <w:tc>
          <w:tcPr>
            <w:tcW w:w="2192" w:type="pct"/>
          </w:tcPr>
          <w:p w:rsidR="0077033A" w:rsidRDefault="0077033A" w:rsidP="00922195">
            <w:r>
              <w:t>Копия приказа о приеме на работу</w:t>
            </w:r>
          </w:p>
        </w:tc>
        <w:tc>
          <w:tcPr>
            <w:tcW w:w="471" w:type="pct"/>
          </w:tcPr>
          <w:p w:rsidR="0077033A" w:rsidRDefault="0077033A" w:rsidP="00922195">
            <w:pPr>
              <w:jc w:val="center"/>
            </w:pPr>
            <w:r>
              <w:t>1</w:t>
            </w:r>
          </w:p>
        </w:tc>
        <w:tc>
          <w:tcPr>
            <w:tcW w:w="631" w:type="pct"/>
          </w:tcPr>
          <w:p w:rsidR="0077033A" w:rsidRDefault="0077033A" w:rsidP="00922195">
            <w:pPr>
              <w:jc w:val="center"/>
            </w:pPr>
            <w:r>
              <w:t>14</w:t>
            </w:r>
          </w:p>
        </w:tc>
        <w:tc>
          <w:tcPr>
            <w:tcW w:w="714" w:type="pct"/>
          </w:tcPr>
          <w:p w:rsidR="0077033A" w:rsidRDefault="0077033A" w:rsidP="00922195">
            <w:pPr>
              <w:jc w:val="center"/>
            </w:pPr>
          </w:p>
        </w:tc>
      </w:tr>
      <w:tr w:rsidR="0077033A" w:rsidTr="0077033A">
        <w:tc>
          <w:tcPr>
            <w:tcW w:w="331" w:type="pct"/>
          </w:tcPr>
          <w:p w:rsidR="0077033A" w:rsidRDefault="0077033A" w:rsidP="00922195">
            <w:pPr>
              <w:jc w:val="center"/>
            </w:pPr>
            <w:r>
              <w:t>14</w:t>
            </w:r>
          </w:p>
        </w:tc>
        <w:tc>
          <w:tcPr>
            <w:tcW w:w="662" w:type="pct"/>
          </w:tcPr>
          <w:p w:rsidR="0077033A" w:rsidRDefault="0077033A" w:rsidP="00922195">
            <w:pPr>
              <w:jc w:val="center"/>
            </w:pPr>
            <w:r>
              <w:t>03-10</w:t>
            </w:r>
          </w:p>
        </w:tc>
        <w:tc>
          <w:tcPr>
            <w:tcW w:w="2192" w:type="pct"/>
          </w:tcPr>
          <w:p w:rsidR="0077033A" w:rsidRDefault="0077033A" w:rsidP="00922195">
            <w:r>
              <w:t>Трудовой контракт и соглашения к нему</w:t>
            </w:r>
          </w:p>
        </w:tc>
        <w:tc>
          <w:tcPr>
            <w:tcW w:w="471" w:type="pct"/>
          </w:tcPr>
          <w:p w:rsidR="0077033A" w:rsidRDefault="0077033A" w:rsidP="00922195">
            <w:pPr>
              <w:jc w:val="center"/>
            </w:pPr>
            <w:r>
              <w:t>2</w:t>
            </w:r>
          </w:p>
        </w:tc>
        <w:tc>
          <w:tcPr>
            <w:tcW w:w="631" w:type="pct"/>
          </w:tcPr>
          <w:p w:rsidR="0077033A" w:rsidRDefault="0077033A" w:rsidP="00922195">
            <w:pPr>
              <w:jc w:val="center"/>
            </w:pPr>
            <w:r>
              <w:t>15</w:t>
            </w:r>
          </w:p>
        </w:tc>
        <w:tc>
          <w:tcPr>
            <w:tcW w:w="714" w:type="pct"/>
          </w:tcPr>
          <w:p w:rsidR="0077033A" w:rsidRDefault="0077033A" w:rsidP="00922195">
            <w:pPr>
              <w:jc w:val="center"/>
            </w:pPr>
            <w:r>
              <w:t>01.09.2009 г</w:t>
            </w:r>
          </w:p>
        </w:tc>
      </w:tr>
      <w:tr w:rsidR="0077033A" w:rsidTr="0077033A">
        <w:tc>
          <w:tcPr>
            <w:tcW w:w="331" w:type="pct"/>
          </w:tcPr>
          <w:p w:rsidR="0077033A" w:rsidRDefault="0077033A" w:rsidP="00922195">
            <w:pPr>
              <w:jc w:val="center"/>
            </w:pPr>
            <w:r>
              <w:lastRenderedPageBreak/>
              <w:t>15</w:t>
            </w:r>
          </w:p>
        </w:tc>
        <w:tc>
          <w:tcPr>
            <w:tcW w:w="662" w:type="pct"/>
          </w:tcPr>
          <w:p w:rsidR="0077033A" w:rsidRDefault="0077033A" w:rsidP="00922195">
            <w:pPr>
              <w:jc w:val="center"/>
            </w:pPr>
            <w:r>
              <w:t>03-09</w:t>
            </w:r>
          </w:p>
        </w:tc>
        <w:tc>
          <w:tcPr>
            <w:tcW w:w="2192" w:type="pct"/>
          </w:tcPr>
          <w:p w:rsidR="0077033A" w:rsidRDefault="0077033A" w:rsidP="00922195">
            <w:r>
              <w:t>Аттестационные листы</w:t>
            </w:r>
          </w:p>
        </w:tc>
        <w:tc>
          <w:tcPr>
            <w:tcW w:w="471" w:type="pct"/>
          </w:tcPr>
          <w:p w:rsidR="0077033A" w:rsidRDefault="0077033A" w:rsidP="00922195">
            <w:pPr>
              <w:jc w:val="center"/>
            </w:pPr>
          </w:p>
        </w:tc>
        <w:tc>
          <w:tcPr>
            <w:tcW w:w="631" w:type="pct"/>
          </w:tcPr>
          <w:p w:rsidR="0077033A" w:rsidRDefault="0077033A" w:rsidP="00922195">
            <w:pPr>
              <w:jc w:val="center"/>
            </w:pPr>
            <w:r>
              <w:t>17</w:t>
            </w:r>
          </w:p>
        </w:tc>
        <w:tc>
          <w:tcPr>
            <w:tcW w:w="714" w:type="pct"/>
          </w:tcPr>
          <w:p w:rsidR="0077033A" w:rsidRDefault="0077033A" w:rsidP="00922195">
            <w:pPr>
              <w:jc w:val="center"/>
            </w:pPr>
            <w:r>
              <w:t>29.11.2012 г</w:t>
            </w:r>
          </w:p>
        </w:tc>
      </w:tr>
      <w:tr w:rsidR="0077033A" w:rsidTr="0077033A">
        <w:tc>
          <w:tcPr>
            <w:tcW w:w="331" w:type="pct"/>
          </w:tcPr>
          <w:p w:rsidR="0077033A" w:rsidRDefault="0077033A" w:rsidP="00922195">
            <w:pPr>
              <w:jc w:val="center"/>
            </w:pPr>
            <w:r>
              <w:t>16</w:t>
            </w:r>
          </w:p>
        </w:tc>
        <w:tc>
          <w:tcPr>
            <w:tcW w:w="662" w:type="pct"/>
          </w:tcPr>
          <w:p w:rsidR="0077033A" w:rsidRDefault="0077033A" w:rsidP="00922195">
            <w:pPr>
              <w:jc w:val="center"/>
            </w:pPr>
            <w:r>
              <w:t>03-08</w:t>
            </w:r>
          </w:p>
        </w:tc>
        <w:tc>
          <w:tcPr>
            <w:tcW w:w="2192" w:type="pct"/>
          </w:tcPr>
          <w:p w:rsidR="0077033A" w:rsidRPr="00746AD5" w:rsidRDefault="0077033A" w:rsidP="00922195">
            <w:pPr>
              <w:rPr>
                <w:bCs/>
                <w:lang w:eastAsia="en-US"/>
              </w:rPr>
            </w:pPr>
            <w:proofErr w:type="gramStart"/>
            <w:r>
              <w:rPr>
                <w:lang w:eastAsia="en-US"/>
              </w:rPr>
              <w:t>В</w:t>
            </w:r>
            <w:r w:rsidRPr="00746AD5">
              <w:rPr>
                <w:lang w:eastAsia="en-US"/>
              </w:rPr>
              <w:t xml:space="preserve">ыписка из </w:t>
            </w:r>
            <w:r>
              <w:rPr>
                <w:lang w:eastAsia="en-US"/>
              </w:rPr>
              <w:t xml:space="preserve">решения </w:t>
            </w:r>
            <w:r w:rsidRPr="00746AD5">
              <w:rPr>
                <w:lang w:eastAsia="en-US"/>
              </w:rPr>
              <w:t xml:space="preserve">аттестационной комиссии (по результатам </w:t>
            </w:r>
            <w:r w:rsidRPr="00746AD5">
              <w:rPr>
                <w:bCs/>
                <w:lang w:eastAsia="en-US"/>
              </w:rPr>
              <w:t>аттестации в целях подтверждения соответствия педагогических работников занимаемым ими должностям</w:t>
            </w:r>
            <w:proofErr w:type="gramEnd"/>
          </w:p>
        </w:tc>
        <w:tc>
          <w:tcPr>
            <w:tcW w:w="471" w:type="pct"/>
          </w:tcPr>
          <w:p w:rsidR="0077033A" w:rsidRDefault="0077033A" w:rsidP="00922195">
            <w:pPr>
              <w:jc w:val="center"/>
            </w:pPr>
            <w:r>
              <w:t>1</w:t>
            </w:r>
          </w:p>
        </w:tc>
        <w:tc>
          <w:tcPr>
            <w:tcW w:w="631" w:type="pct"/>
          </w:tcPr>
          <w:p w:rsidR="0077033A" w:rsidRDefault="0077033A" w:rsidP="00922195">
            <w:pPr>
              <w:jc w:val="center"/>
            </w:pPr>
            <w:r>
              <w:t>18</w:t>
            </w:r>
          </w:p>
        </w:tc>
        <w:tc>
          <w:tcPr>
            <w:tcW w:w="714" w:type="pct"/>
          </w:tcPr>
          <w:p w:rsidR="0077033A" w:rsidRDefault="0077033A" w:rsidP="00922195">
            <w:pPr>
              <w:jc w:val="center"/>
            </w:pPr>
            <w:r>
              <w:t>29.11.2012 г</w:t>
            </w:r>
          </w:p>
        </w:tc>
      </w:tr>
      <w:tr w:rsidR="0077033A" w:rsidTr="0077033A">
        <w:tc>
          <w:tcPr>
            <w:tcW w:w="331" w:type="pct"/>
          </w:tcPr>
          <w:p w:rsidR="0077033A" w:rsidRDefault="0077033A" w:rsidP="00922195">
            <w:pPr>
              <w:jc w:val="center"/>
            </w:pPr>
            <w:r>
              <w:t>17</w:t>
            </w:r>
          </w:p>
        </w:tc>
        <w:tc>
          <w:tcPr>
            <w:tcW w:w="662" w:type="pct"/>
          </w:tcPr>
          <w:p w:rsidR="0077033A" w:rsidRDefault="0077033A" w:rsidP="00922195">
            <w:pPr>
              <w:jc w:val="center"/>
            </w:pPr>
          </w:p>
        </w:tc>
        <w:tc>
          <w:tcPr>
            <w:tcW w:w="2192" w:type="pct"/>
          </w:tcPr>
          <w:p w:rsidR="0077033A" w:rsidRDefault="0077033A" w:rsidP="00922195">
            <w:r>
              <w:t>Копии удостоверений (сертификатов) о повышении квалификации</w:t>
            </w:r>
          </w:p>
        </w:tc>
        <w:tc>
          <w:tcPr>
            <w:tcW w:w="471" w:type="pct"/>
          </w:tcPr>
          <w:p w:rsidR="0077033A" w:rsidRDefault="0077033A" w:rsidP="00922195">
            <w:pPr>
              <w:jc w:val="center"/>
            </w:pPr>
            <w:r>
              <w:t>1</w:t>
            </w:r>
          </w:p>
        </w:tc>
        <w:tc>
          <w:tcPr>
            <w:tcW w:w="631" w:type="pct"/>
          </w:tcPr>
          <w:p w:rsidR="0077033A" w:rsidRDefault="0077033A" w:rsidP="00922195">
            <w:pPr>
              <w:jc w:val="center"/>
            </w:pPr>
            <w:r>
              <w:t>20</w:t>
            </w:r>
          </w:p>
        </w:tc>
        <w:tc>
          <w:tcPr>
            <w:tcW w:w="714" w:type="pct"/>
          </w:tcPr>
          <w:p w:rsidR="0077033A" w:rsidRDefault="0077033A" w:rsidP="00922195">
            <w:pPr>
              <w:jc w:val="center"/>
            </w:pPr>
            <w:r>
              <w:t>26.02.2016 г</w:t>
            </w:r>
          </w:p>
        </w:tc>
      </w:tr>
    </w:tbl>
    <w:p w:rsidR="0077033A" w:rsidRDefault="0077033A" w:rsidP="0077033A">
      <w:pPr>
        <w:pStyle w:val="a3"/>
        <w:spacing w:before="0" w:beforeAutospacing="0"/>
        <w:rPr>
          <w:rFonts w:eastAsia="Calibri"/>
          <w:bCs/>
          <w:sz w:val="28"/>
          <w:szCs w:val="28"/>
        </w:rPr>
      </w:pPr>
    </w:p>
    <w:p w:rsidR="004E46DF" w:rsidRPr="005529CF" w:rsidRDefault="005A76F6" w:rsidP="0083786C">
      <w:pPr>
        <w:pStyle w:val="a3"/>
        <w:spacing w:before="0" w:beforeAutospacing="0"/>
        <w:rPr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 </w:t>
      </w:r>
      <w:r w:rsidR="0083786C" w:rsidRPr="0083786C">
        <w:rPr>
          <w:sz w:val="28"/>
          <w:szCs w:val="28"/>
        </w:rPr>
        <w:t xml:space="preserve"> </w:t>
      </w:r>
      <w:r w:rsidR="004E46DF" w:rsidRPr="005529CF">
        <w:rPr>
          <w:sz w:val="28"/>
          <w:szCs w:val="28"/>
        </w:rPr>
        <w:t>В отделе кадров храните личные дела только работающих сотрудников. Дела уволившихся сотрудников передайте на хранение в архив. Документы личного дела подшейте на четыре (три) прокола в твердую обложку из картона (скоросшиватель) или переплетите таким образом, чтобы можно было прочитать те</w:t>
      </w:r>
      <w:proofErr w:type="gramStart"/>
      <w:r w:rsidR="004E46DF" w:rsidRPr="005529CF">
        <w:rPr>
          <w:sz w:val="28"/>
          <w:szCs w:val="28"/>
        </w:rPr>
        <w:t>кст вс</w:t>
      </w:r>
      <w:proofErr w:type="gramEnd"/>
      <w:r w:rsidR="004E46DF" w:rsidRPr="005529CF">
        <w:rPr>
          <w:sz w:val="28"/>
          <w:szCs w:val="28"/>
        </w:rPr>
        <w:t>ех документов, в том числе даты, визы и резолюции. Перед тем как подшить (переплести), удалите скрепки со всех документов.</w:t>
      </w:r>
    </w:p>
    <w:p w:rsidR="004E46DF" w:rsidRDefault="004E46DF" w:rsidP="0083786C">
      <w:pPr>
        <w:pStyle w:val="a3"/>
        <w:spacing w:before="0" w:beforeAutospacing="0"/>
        <w:rPr>
          <w:sz w:val="28"/>
          <w:szCs w:val="28"/>
        </w:rPr>
      </w:pPr>
      <w:r w:rsidRPr="005529CF">
        <w:rPr>
          <w:sz w:val="28"/>
          <w:szCs w:val="28"/>
        </w:rPr>
        <w:t>В начало дела подшейте бланки форм для внутренней описи документов дела, а в конец – бланки листов-заверителей дела.</w:t>
      </w:r>
    </w:p>
    <w:p w:rsidR="005529CF" w:rsidRPr="0083786C" w:rsidRDefault="005529CF" w:rsidP="005529CF">
      <w:pPr>
        <w:pStyle w:val="a3"/>
        <w:spacing w:before="0" w:beforeAutospacing="0"/>
        <w:rPr>
          <w:sz w:val="28"/>
          <w:szCs w:val="28"/>
        </w:rPr>
      </w:pPr>
      <w:r w:rsidRPr="0083786C">
        <w:rPr>
          <w:rStyle w:val="a5"/>
          <w:sz w:val="28"/>
          <w:szCs w:val="28"/>
        </w:rPr>
        <w:t>График отпусков</w:t>
      </w:r>
      <w:r w:rsidRPr="0083786C">
        <w:rPr>
          <w:sz w:val="28"/>
          <w:szCs w:val="28"/>
        </w:rPr>
        <w:t xml:space="preserve"> представляет собой таблицу, в которой содержится информация о датах предоставления ежегодных оплачиваемых отпусков сотрудникам структурных подразделений организации.</w:t>
      </w:r>
    </w:p>
    <w:p w:rsidR="005529CF" w:rsidRPr="0083786C" w:rsidRDefault="005529CF" w:rsidP="005529CF">
      <w:pPr>
        <w:pStyle w:val="2"/>
        <w:spacing w:before="0"/>
        <w:rPr>
          <w:rFonts w:ascii="Times New Roman" w:hAnsi="Times New Roman" w:cs="Times New Roman"/>
          <w:sz w:val="28"/>
          <w:szCs w:val="28"/>
        </w:rPr>
      </w:pPr>
      <w:r w:rsidRPr="0083786C">
        <w:rPr>
          <w:rFonts w:ascii="Times New Roman" w:hAnsi="Times New Roman" w:cs="Times New Roman"/>
          <w:sz w:val="28"/>
          <w:szCs w:val="28"/>
        </w:rPr>
        <w:t>Как составить график отпусков</w:t>
      </w:r>
    </w:p>
    <w:p w:rsidR="005529CF" w:rsidRDefault="005529CF" w:rsidP="005529CF">
      <w:pPr>
        <w:pStyle w:val="a3"/>
        <w:spacing w:before="0" w:beforeAutospacing="0"/>
        <w:rPr>
          <w:sz w:val="28"/>
          <w:szCs w:val="28"/>
        </w:rPr>
      </w:pPr>
      <w:r w:rsidRPr="0083786C">
        <w:rPr>
          <w:sz w:val="28"/>
          <w:szCs w:val="28"/>
        </w:rPr>
        <w:t xml:space="preserve"> График отпусков составляется сотрудником кадровой службы ежегодно не позднее, чем за две недели до наступления нового календарного года и утверждается директором</w:t>
      </w:r>
      <w:proofErr w:type="gramStart"/>
      <w:r w:rsidRPr="0083786C">
        <w:rPr>
          <w:sz w:val="28"/>
          <w:szCs w:val="28"/>
        </w:rPr>
        <w:t xml:space="preserve">  ,</w:t>
      </w:r>
      <w:proofErr w:type="gramEnd"/>
      <w:r w:rsidRPr="0083786C">
        <w:rPr>
          <w:sz w:val="28"/>
          <w:szCs w:val="28"/>
        </w:rPr>
        <w:t xml:space="preserve"> заверяется подписью руководителя кадровой службы с учетом мнения выборного профсоюзного органа (если таковой имеется). Так, график отпусков на 2017 год должен быть утвержден не позднее 17 декабря 2016 года.</w:t>
      </w:r>
    </w:p>
    <w:p w:rsidR="005A76F6" w:rsidRPr="005A76F6" w:rsidRDefault="005A76F6" w:rsidP="005529CF">
      <w:pPr>
        <w:pStyle w:val="a3"/>
        <w:spacing w:before="0" w:beforeAutospacing="0"/>
        <w:rPr>
          <w:b/>
          <w:sz w:val="28"/>
          <w:szCs w:val="28"/>
        </w:rPr>
      </w:pPr>
      <w:r w:rsidRPr="005A76F6">
        <w:rPr>
          <w:b/>
          <w:sz w:val="28"/>
          <w:szCs w:val="28"/>
        </w:rPr>
        <w:t>Слайд  № 14</w:t>
      </w:r>
    </w:p>
    <w:p w:rsidR="005529CF" w:rsidRPr="0083786C" w:rsidRDefault="005529CF" w:rsidP="005529CF">
      <w:pPr>
        <w:pStyle w:val="a3"/>
        <w:spacing w:before="0" w:beforeAutospacing="0"/>
        <w:rPr>
          <w:sz w:val="28"/>
          <w:szCs w:val="28"/>
        </w:rPr>
      </w:pPr>
      <w:r w:rsidRPr="0083786C">
        <w:rPr>
          <w:sz w:val="28"/>
          <w:szCs w:val="28"/>
        </w:rPr>
        <w:t>В качестве бланка графика отпусков применяют унифицированную форму № Т-7, утвержденную Постановлением Госкомстата РФ от 05.01.2004 г. № 1.</w:t>
      </w:r>
    </w:p>
    <w:p w:rsidR="005529CF" w:rsidRPr="0083786C" w:rsidRDefault="005529CF" w:rsidP="005529CF">
      <w:pPr>
        <w:pStyle w:val="a3"/>
        <w:spacing w:before="0" w:beforeAutospacing="0"/>
        <w:rPr>
          <w:sz w:val="28"/>
          <w:szCs w:val="28"/>
        </w:rPr>
      </w:pPr>
      <w:r w:rsidRPr="0083786C">
        <w:rPr>
          <w:sz w:val="28"/>
          <w:szCs w:val="28"/>
        </w:rPr>
        <w:t>На этапе планирования, перед началом календарного года заполняются только 1-6 столбцы таблицы графика отпусков: структурное подразделение, в котором работает сотрудник, его должность по штатному расписанию, ФИО, табельный номер сотрудника (если таковой имеется), количество календарных дней отпуска и запланированная дата начала отпуска.</w:t>
      </w:r>
    </w:p>
    <w:p w:rsidR="005529CF" w:rsidRPr="0083786C" w:rsidRDefault="005529CF" w:rsidP="005529CF">
      <w:pPr>
        <w:pStyle w:val="a3"/>
        <w:spacing w:before="0" w:beforeAutospacing="0"/>
        <w:rPr>
          <w:sz w:val="28"/>
          <w:szCs w:val="28"/>
        </w:rPr>
      </w:pPr>
      <w:r w:rsidRPr="0083786C">
        <w:rPr>
          <w:sz w:val="28"/>
          <w:szCs w:val="28"/>
        </w:rPr>
        <w:t>Работник должен быть ознакомлен с графиком отпусков под роспись не позднее, чем за две недели до его начала. Можно добавить в таблицу графу 11 для росписей сотрудников либо составить лист ознакомления в произвольной форме и приложить его к графику отпусков.</w:t>
      </w:r>
    </w:p>
    <w:p w:rsidR="005529CF" w:rsidRPr="0083786C" w:rsidRDefault="005529CF" w:rsidP="005529CF">
      <w:pPr>
        <w:pStyle w:val="a3"/>
        <w:spacing w:before="0" w:beforeAutospacing="0"/>
        <w:rPr>
          <w:sz w:val="28"/>
          <w:szCs w:val="28"/>
        </w:rPr>
      </w:pPr>
      <w:r w:rsidRPr="0083786C">
        <w:rPr>
          <w:sz w:val="28"/>
          <w:szCs w:val="28"/>
        </w:rPr>
        <w:lastRenderedPageBreak/>
        <w:t xml:space="preserve">В случае если работника не устраивает дата начала отпуска либо он хочет разбить его на части, сотрудник может написать заявление о переносе отпуска и подписать его у руководителя. На его основании издается </w:t>
      </w:r>
      <w:proofErr w:type="gramStart"/>
      <w:r w:rsidRPr="0083786C">
        <w:rPr>
          <w:sz w:val="28"/>
          <w:szCs w:val="28"/>
        </w:rPr>
        <w:t>приказ</w:t>
      </w:r>
      <w:proofErr w:type="gramEnd"/>
      <w:r w:rsidRPr="0083786C">
        <w:rPr>
          <w:sz w:val="28"/>
          <w:szCs w:val="28"/>
        </w:rPr>
        <w:t xml:space="preserve"> и вносятся корректировки в график отпусков. Также дата отпуска может меняться и по инициативе руководителя в связи с производственной необходимостью. В данном случае издается приказ о переносе </w:t>
      </w:r>
      <w:proofErr w:type="gramStart"/>
      <w:r w:rsidRPr="0083786C">
        <w:rPr>
          <w:sz w:val="28"/>
          <w:szCs w:val="28"/>
        </w:rPr>
        <w:t>отпуска</w:t>
      </w:r>
      <w:proofErr w:type="gramEnd"/>
      <w:r w:rsidRPr="0083786C">
        <w:rPr>
          <w:sz w:val="28"/>
          <w:szCs w:val="28"/>
        </w:rPr>
        <w:t xml:space="preserve"> и также отображаются изменения в графике отпусков.</w:t>
      </w:r>
    </w:p>
    <w:p w:rsidR="005529CF" w:rsidRDefault="005529CF" w:rsidP="005529CF">
      <w:pPr>
        <w:pStyle w:val="a3"/>
        <w:spacing w:before="0" w:beforeAutospacing="0"/>
        <w:rPr>
          <w:sz w:val="28"/>
          <w:szCs w:val="28"/>
        </w:rPr>
      </w:pPr>
      <w:r w:rsidRPr="0083786C">
        <w:rPr>
          <w:sz w:val="28"/>
          <w:szCs w:val="28"/>
        </w:rPr>
        <w:t>7-10 графы заполняются по мере ухода сотрудников в отпуск в течение года.</w:t>
      </w:r>
      <w:r w:rsidRPr="0083786C">
        <w:rPr>
          <w:sz w:val="28"/>
          <w:szCs w:val="28"/>
        </w:rPr>
        <w:br/>
        <w:t xml:space="preserve">В 7-м столбце указывается фактическая дата начала отпуска (она может совпадать с </w:t>
      </w:r>
      <w:proofErr w:type="gramStart"/>
      <w:r w:rsidRPr="0083786C">
        <w:rPr>
          <w:sz w:val="28"/>
          <w:szCs w:val="28"/>
        </w:rPr>
        <w:t>запланированной</w:t>
      </w:r>
      <w:proofErr w:type="gramEnd"/>
      <w:r w:rsidRPr="0083786C">
        <w:rPr>
          <w:sz w:val="28"/>
          <w:szCs w:val="28"/>
        </w:rPr>
        <w:t xml:space="preserve"> либо отличаться в случае изменения обстоятельств и переноса отпуска).</w:t>
      </w:r>
      <w:r w:rsidRPr="0083786C">
        <w:rPr>
          <w:sz w:val="28"/>
          <w:szCs w:val="28"/>
        </w:rPr>
        <w:br/>
        <w:t>8-й столбец содержит информацию о документе – основании переноса отпуска (заявление либо приказ руководителя).</w:t>
      </w:r>
      <w:r w:rsidRPr="0083786C">
        <w:rPr>
          <w:sz w:val="28"/>
          <w:szCs w:val="28"/>
        </w:rPr>
        <w:br/>
        <w:t>В 9-й графе указывается дата предполагаемого перенесенного отпуска.</w:t>
      </w:r>
      <w:r w:rsidRPr="0083786C">
        <w:rPr>
          <w:sz w:val="28"/>
          <w:szCs w:val="28"/>
        </w:rPr>
        <w:br/>
        <w:t xml:space="preserve">10-й столбец графика отпусков содержит описание причины </w:t>
      </w:r>
      <w:proofErr w:type="spellStart"/>
      <w:r w:rsidRPr="0083786C">
        <w:rPr>
          <w:sz w:val="28"/>
          <w:szCs w:val="28"/>
        </w:rPr>
        <w:t>непредоставления</w:t>
      </w:r>
      <w:proofErr w:type="spellEnd"/>
      <w:r w:rsidRPr="0083786C">
        <w:rPr>
          <w:sz w:val="28"/>
          <w:szCs w:val="28"/>
        </w:rPr>
        <w:t>, перенесения либо продления отпуска.</w:t>
      </w:r>
    </w:p>
    <w:p w:rsidR="005A76F6" w:rsidRPr="005A76F6" w:rsidRDefault="005A76F6" w:rsidP="005529CF">
      <w:pPr>
        <w:pStyle w:val="a3"/>
        <w:spacing w:before="0" w:beforeAutospacing="0"/>
        <w:rPr>
          <w:b/>
          <w:sz w:val="28"/>
          <w:szCs w:val="28"/>
        </w:rPr>
      </w:pPr>
      <w:r w:rsidRPr="005A76F6">
        <w:rPr>
          <w:b/>
          <w:sz w:val="28"/>
          <w:szCs w:val="28"/>
        </w:rPr>
        <w:t>Слайд 15</w:t>
      </w:r>
    </w:p>
    <w:p w:rsidR="00515662" w:rsidRPr="005529CF" w:rsidRDefault="0036299B" w:rsidP="0083786C">
      <w:pPr>
        <w:pStyle w:val="a3"/>
        <w:spacing w:before="0" w:beforeAutospacing="0"/>
        <w:rPr>
          <w:b/>
          <w:sz w:val="28"/>
          <w:szCs w:val="28"/>
        </w:rPr>
      </w:pPr>
      <w:r w:rsidRPr="005529CF">
        <w:rPr>
          <w:b/>
          <w:sz w:val="28"/>
          <w:szCs w:val="28"/>
        </w:rPr>
        <w:t>В школе должна вестись</w:t>
      </w:r>
      <w:r w:rsidR="00515662" w:rsidRPr="005529CF">
        <w:rPr>
          <w:b/>
          <w:sz w:val="28"/>
          <w:szCs w:val="28"/>
        </w:rPr>
        <w:t>:</w:t>
      </w:r>
    </w:p>
    <w:p w:rsidR="0036299B" w:rsidRPr="005529CF" w:rsidRDefault="0036299B" w:rsidP="005529CF">
      <w:pPr>
        <w:pStyle w:val="a4"/>
        <w:numPr>
          <w:ilvl w:val="0"/>
          <w:numId w:val="9"/>
        </w:numPr>
        <w:rPr>
          <w:sz w:val="28"/>
          <w:szCs w:val="28"/>
        </w:rPr>
      </w:pPr>
      <w:r w:rsidRPr="005529CF">
        <w:rPr>
          <w:sz w:val="28"/>
          <w:szCs w:val="28"/>
        </w:rPr>
        <w:t>Книга учёта движения трудовых книжек и  вкладышей к ним.</w:t>
      </w:r>
    </w:p>
    <w:p w:rsidR="0036299B" w:rsidRPr="005529CF" w:rsidRDefault="006D5F86" w:rsidP="005529CF">
      <w:pPr>
        <w:pStyle w:val="a4"/>
        <w:numPr>
          <w:ilvl w:val="0"/>
          <w:numId w:val="9"/>
        </w:numPr>
        <w:rPr>
          <w:sz w:val="28"/>
          <w:szCs w:val="28"/>
        </w:rPr>
      </w:pPr>
      <w:r w:rsidRPr="005529CF">
        <w:rPr>
          <w:sz w:val="28"/>
          <w:szCs w:val="28"/>
        </w:rPr>
        <w:t>Журнал регистрации трудовых договоров</w:t>
      </w:r>
    </w:p>
    <w:p w:rsidR="0036299B" w:rsidRPr="005529CF" w:rsidRDefault="0036299B" w:rsidP="005529CF">
      <w:pPr>
        <w:pStyle w:val="a4"/>
        <w:numPr>
          <w:ilvl w:val="0"/>
          <w:numId w:val="9"/>
        </w:numPr>
        <w:rPr>
          <w:sz w:val="28"/>
          <w:szCs w:val="28"/>
        </w:rPr>
      </w:pPr>
      <w:r w:rsidRPr="005529CF">
        <w:rPr>
          <w:sz w:val="28"/>
          <w:szCs w:val="28"/>
        </w:rPr>
        <w:t>Книга регистрации приказов</w:t>
      </w:r>
      <w:r w:rsidR="004B56B6" w:rsidRPr="005529CF">
        <w:rPr>
          <w:sz w:val="28"/>
          <w:szCs w:val="28"/>
        </w:rPr>
        <w:t>.</w:t>
      </w:r>
    </w:p>
    <w:p w:rsidR="006D5F86" w:rsidRPr="005529CF" w:rsidRDefault="006D5F86" w:rsidP="005529CF">
      <w:pPr>
        <w:pStyle w:val="a4"/>
        <w:numPr>
          <w:ilvl w:val="0"/>
          <w:numId w:val="9"/>
        </w:numPr>
        <w:rPr>
          <w:sz w:val="28"/>
          <w:szCs w:val="28"/>
        </w:rPr>
      </w:pPr>
      <w:r w:rsidRPr="005529CF">
        <w:rPr>
          <w:sz w:val="28"/>
          <w:szCs w:val="28"/>
        </w:rPr>
        <w:t>Книга учёта личного состава</w:t>
      </w:r>
    </w:p>
    <w:p w:rsidR="005529CF" w:rsidRPr="005529CF" w:rsidRDefault="006D5F86" w:rsidP="005529CF">
      <w:pPr>
        <w:pStyle w:val="a4"/>
        <w:numPr>
          <w:ilvl w:val="0"/>
          <w:numId w:val="9"/>
        </w:numPr>
        <w:rPr>
          <w:iCs/>
          <w:sz w:val="28"/>
          <w:szCs w:val="28"/>
        </w:rPr>
      </w:pPr>
      <w:r w:rsidRPr="005529CF">
        <w:rPr>
          <w:sz w:val="28"/>
          <w:szCs w:val="28"/>
        </w:rPr>
        <w:t>Акты уничтожения документов с истёкшим сроком хранения.</w:t>
      </w:r>
    </w:p>
    <w:p w:rsidR="004B56B6" w:rsidRPr="005529CF" w:rsidRDefault="004B56B6" w:rsidP="005529CF">
      <w:pPr>
        <w:pStyle w:val="a4"/>
        <w:numPr>
          <w:ilvl w:val="0"/>
          <w:numId w:val="9"/>
        </w:numPr>
        <w:rPr>
          <w:iCs/>
          <w:sz w:val="28"/>
          <w:szCs w:val="28"/>
        </w:rPr>
      </w:pPr>
      <w:r w:rsidRPr="005529CF">
        <w:rPr>
          <w:iCs/>
          <w:sz w:val="28"/>
          <w:szCs w:val="28"/>
        </w:rPr>
        <w:t>журнал   ознакомления работников   локальными актами.</w:t>
      </w:r>
    </w:p>
    <w:p w:rsidR="004B56B6" w:rsidRPr="005529CF" w:rsidRDefault="004B56B6" w:rsidP="005529CF">
      <w:pPr>
        <w:pStyle w:val="a4"/>
        <w:numPr>
          <w:ilvl w:val="0"/>
          <w:numId w:val="9"/>
        </w:numPr>
        <w:rPr>
          <w:iCs/>
          <w:sz w:val="28"/>
          <w:szCs w:val="28"/>
        </w:rPr>
      </w:pPr>
      <w:r w:rsidRPr="005529CF">
        <w:rPr>
          <w:iCs/>
          <w:sz w:val="28"/>
          <w:szCs w:val="28"/>
        </w:rPr>
        <w:t>Журнал регистрации локальных актов.</w:t>
      </w:r>
    </w:p>
    <w:p w:rsidR="004B56B6" w:rsidRPr="005529CF" w:rsidRDefault="004B56B6" w:rsidP="005529CF">
      <w:pPr>
        <w:ind w:firstLine="435"/>
        <w:rPr>
          <w:b/>
          <w:i/>
          <w:iCs/>
          <w:color w:val="FF0000"/>
          <w:sz w:val="28"/>
          <w:szCs w:val="28"/>
        </w:rPr>
      </w:pPr>
    </w:p>
    <w:p w:rsidR="00B80AB4" w:rsidRPr="0083786C" w:rsidRDefault="005529CF" w:rsidP="00AE7A77">
      <w:pPr>
        <w:suppressAutoHyphen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pacing w:val="6"/>
          <w:sz w:val="28"/>
          <w:szCs w:val="28"/>
        </w:rPr>
        <w:t xml:space="preserve"> </w:t>
      </w:r>
      <w:r w:rsidR="00B80AB4" w:rsidRPr="0083786C">
        <w:rPr>
          <w:rFonts w:ascii="Times New Roman" w:hAnsi="Times New Roman" w:cs="Times New Roman"/>
          <w:sz w:val="28"/>
          <w:szCs w:val="28"/>
        </w:rPr>
        <w:t>Я надеюсь, что эти небольшие рекомендации, уважаемые коллеги, помогут вам успешно управлять вверенным вам учебным заведением.</w:t>
      </w:r>
    </w:p>
    <w:p w:rsidR="00B80AB4" w:rsidRPr="0083786C" w:rsidRDefault="00B80AB4" w:rsidP="00B80AB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80AB4" w:rsidRPr="0083786C" w:rsidSect="00455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556" w:rsidRDefault="000C3556" w:rsidP="002144EE">
      <w:pPr>
        <w:spacing w:after="0" w:line="240" w:lineRule="auto"/>
      </w:pPr>
      <w:r>
        <w:separator/>
      </w:r>
    </w:p>
  </w:endnote>
  <w:endnote w:type="continuationSeparator" w:id="0">
    <w:p w:rsidR="000C3556" w:rsidRDefault="000C3556" w:rsidP="00214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556" w:rsidRDefault="000C3556" w:rsidP="002144EE">
      <w:pPr>
        <w:spacing w:after="0" w:line="240" w:lineRule="auto"/>
      </w:pPr>
      <w:r>
        <w:separator/>
      </w:r>
    </w:p>
  </w:footnote>
  <w:footnote w:type="continuationSeparator" w:id="0">
    <w:p w:rsidR="000C3556" w:rsidRDefault="000C3556" w:rsidP="002144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A0161"/>
    <w:multiLevelType w:val="hybridMultilevel"/>
    <w:tmpl w:val="30882D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94994"/>
    <w:multiLevelType w:val="hybridMultilevel"/>
    <w:tmpl w:val="F6DCD88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6E41CE"/>
    <w:multiLevelType w:val="hybridMultilevel"/>
    <w:tmpl w:val="8098C312"/>
    <w:lvl w:ilvl="0" w:tplc="20DE5D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D3271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D522A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82AAE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0FAE2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6EE68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DC8AB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3B0CA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840D6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DB263B1"/>
    <w:multiLevelType w:val="hybridMultilevel"/>
    <w:tmpl w:val="88E8D4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D1444F"/>
    <w:multiLevelType w:val="hybridMultilevel"/>
    <w:tmpl w:val="A6663924"/>
    <w:lvl w:ilvl="0" w:tplc="1F72A82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EB26B21"/>
    <w:multiLevelType w:val="hybridMultilevel"/>
    <w:tmpl w:val="B718C83E"/>
    <w:lvl w:ilvl="0" w:tplc="6DBC5B7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7C2FAC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94A30D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EA6873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1B058D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27ED98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D8AE9B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B82D81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482BFA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633540E2"/>
    <w:multiLevelType w:val="hybridMultilevel"/>
    <w:tmpl w:val="A5DA3146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BD45730"/>
    <w:multiLevelType w:val="hybridMultilevel"/>
    <w:tmpl w:val="1796360E"/>
    <w:lvl w:ilvl="0" w:tplc="4B2414F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6"/>
  </w:num>
  <w:num w:numId="7">
    <w:abstractNumId w:val="7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087F"/>
    <w:rsid w:val="00067F6C"/>
    <w:rsid w:val="000C3556"/>
    <w:rsid w:val="002144EE"/>
    <w:rsid w:val="002830C3"/>
    <w:rsid w:val="002B482E"/>
    <w:rsid w:val="0036299B"/>
    <w:rsid w:val="003A4CB5"/>
    <w:rsid w:val="003C250C"/>
    <w:rsid w:val="003C5615"/>
    <w:rsid w:val="00407BF0"/>
    <w:rsid w:val="004103ED"/>
    <w:rsid w:val="00424232"/>
    <w:rsid w:val="00455F19"/>
    <w:rsid w:val="0046087F"/>
    <w:rsid w:val="004B005E"/>
    <w:rsid w:val="004B56B6"/>
    <w:rsid w:val="004E46DF"/>
    <w:rsid w:val="00515662"/>
    <w:rsid w:val="005529CF"/>
    <w:rsid w:val="005A66BA"/>
    <w:rsid w:val="005A76F6"/>
    <w:rsid w:val="00611CE2"/>
    <w:rsid w:val="006D5F86"/>
    <w:rsid w:val="00725DDD"/>
    <w:rsid w:val="0077033A"/>
    <w:rsid w:val="007A082D"/>
    <w:rsid w:val="007F5282"/>
    <w:rsid w:val="0083786C"/>
    <w:rsid w:val="008801D3"/>
    <w:rsid w:val="00995B67"/>
    <w:rsid w:val="009B3E1D"/>
    <w:rsid w:val="009C6ADE"/>
    <w:rsid w:val="009E30EC"/>
    <w:rsid w:val="00AC589C"/>
    <w:rsid w:val="00AE7A77"/>
    <w:rsid w:val="00B80AB4"/>
    <w:rsid w:val="00C0434E"/>
    <w:rsid w:val="00D633CA"/>
    <w:rsid w:val="00D77B69"/>
    <w:rsid w:val="00DA2C93"/>
    <w:rsid w:val="00DD3700"/>
    <w:rsid w:val="00E14068"/>
    <w:rsid w:val="00FB5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F19"/>
  </w:style>
  <w:style w:type="paragraph" w:styleId="1">
    <w:name w:val="heading 1"/>
    <w:basedOn w:val="a"/>
    <w:link w:val="10"/>
    <w:uiPriority w:val="9"/>
    <w:qFormat/>
    <w:rsid w:val="003C25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7B6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60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tu">
    <w:name w:val="situ"/>
    <w:basedOn w:val="a"/>
    <w:uiPriority w:val="99"/>
    <w:rsid w:val="0046087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C250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List Paragraph"/>
    <w:basedOn w:val="a"/>
    <w:uiPriority w:val="34"/>
    <w:qFormat/>
    <w:rsid w:val="009E30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77B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Strong"/>
    <w:basedOn w:val="a0"/>
    <w:uiPriority w:val="22"/>
    <w:qFormat/>
    <w:rsid w:val="00D77B69"/>
    <w:rPr>
      <w:b/>
      <w:bCs/>
    </w:rPr>
  </w:style>
  <w:style w:type="character" w:styleId="a6">
    <w:name w:val="footnote reference"/>
    <w:uiPriority w:val="99"/>
    <w:semiHidden/>
    <w:unhideWhenUsed/>
    <w:rsid w:val="002144EE"/>
    <w:rPr>
      <w:vertAlign w:val="superscript"/>
    </w:rPr>
  </w:style>
  <w:style w:type="paragraph" w:customStyle="1" w:styleId="Default">
    <w:name w:val="Default"/>
    <w:rsid w:val="002144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99"/>
    <w:rsid w:val="007703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9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26004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7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930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152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84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0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D45E6F-8594-4A8E-9747-CB3F98A85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8</Pages>
  <Words>2172</Words>
  <Characters>12383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Джарлинская ООШ</Company>
  <LinksUpToDate>false</LinksUpToDate>
  <CharactersWithSpaces>14526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Джарлинская ООШ</dc:creator>
  <cp:keywords/>
  <dc:description/>
  <cp:lastModifiedBy>User</cp:lastModifiedBy>
  <cp:revision>9</cp:revision>
  <cp:lastPrinted>2016-12-07T10:13:00Z</cp:lastPrinted>
  <dcterms:created xsi:type="dcterms:W3CDTF">2016-12-05T09:47:00Z</dcterms:created>
  <dcterms:modified xsi:type="dcterms:W3CDTF">2017-03-17T06:47:00Z</dcterms:modified>
</cp:coreProperties>
</file>