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D3" w:rsidRDefault="00B67AD3" w:rsidP="00187F55">
      <w:pPr>
        <w:pStyle w:val="20"/>
        <w:shd w:val="clear" w:color="auto" w:fill="auto"/>
        <w:spacing w:before="0" w:after="0"/>
        <w:rPr>
          <w:sz w:val="24"/>
          <w:szCs w:val="24"/>
        </w:rPr>
      </w:pPr>
    </w:p>
    <w:p w:rsidR="00B67AD3" w:rsidRDefault="00B67AD3" w:rsidP="00187F55">
      <w:pPr>
        <w:pStyle w:val="20"/>
        <w:shd w:val="clear" w:color="auto" w:fill="auto"/>
        <w:spacing w:before="0" w:after="0"/>
        <w:rPr>
          <w:sz w:val="24"/>
          <w:szCs w:val="24"/>
        </w:rPr>
      </w:pPr>
    </w:p>
    <w:p w:rsidR="004028D7" w:rsidRDefault="00B67AD3" w:rsidP="00187F55">
      <w:pPr>
        <w:pStyle w:val="20"/>
        <w:shd w:val="clear" w:color="auto" w:fill="auto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Справка по итогам выполнения </w:t>
      </w:r>
      <w:r w:rsidR="004028D7">
        <w:rPr>
          <w:sz w:val="24"/>
          <w:szCs w:val="24"/>
        </w:rPr>
        <w:t xml:space="preserve">итоговой контрольной </w:t>
      </w:r>
      <w:r>
        <w:rPr>
          <w:sz w:val="24"/>
          <w:szCs w:val="24"/>
        </w:rPr>
        <w:t>работы по математике</w:t>
      </w:r>
      <w:r w:rsidR="004B2440">
        <w:rPr>
          <w:sz w:val="24"/>
          <w:szCs w:val="24"/>
        </w:rPr>
        <w:t xml:space="preserve"> </w:t>
      </w:r>
    </w:p>
    <w:p w:rsidR="002D029A" w:rsidRDefault="00F90A10" w:rsidP="00187F55">
      <w:pPr>
        <w:pStyle w:val="20"/>
        <w:shd w:val="clear" w:color="auto" w:fill="auto"/>
        <w:spacing w:before="0" w:after="0"/>
      </w:pPr>
      <w:r>
        <w:rPr>
          <w:sz w:val="24"/>
          <w:szCs w:val="24"/>
        </w:rPr>
        <w:t>в 10</w:t>
      </w:r>
      <w:r w:rsidR="00B67AD3">
        <w:rPr>
          <w:sz w:val="24"/>
          <w:szCs w:val="24"/>
        </w:rPr>
        <w:t xml:space="preserve"> классе</w:t>
      </w:r>
    </w:p>
    <w:tbl>
      <w:tblPr>
        <w:tblpPr w:leftFromText="180" w:rightFromText="180" w:vertAnchor="page" w:horzAnchor="page" w:tblpX="1219" w:tblpY="15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567"/>
        <w:gridCol w:w="2556"/>
      </w:tblGrid>
      <w:tr w:rsidR="002D029A" w:rsidRPr="0046530F" w:rsidTr="00A03C8C">
        <w:trPr>
          <w:trHeight w:val="555"/>
        </w:trPr>
        <w:tc>
          <w:tcPr>
            <w:tcW w:w="6307" w:type="dxa"/>
          </w:tcPr>
          <w:p w:rsidR="002D029A" w:rsidRPr="0046530F" w:rsidRDefault="002D029A" w:rsidP="004028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ОБРАЗОВАНИЯ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АДМИНИСТРАЦИИ                 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МУНИЦИПАЛЬНОГО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ОБРАЗОВАНИЯ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образовательных организаций района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АДАМОВСКИЙ РАЙОН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462830 Оренбургская обл.,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</w:t>
            </w:r>
            <w:r w:rsidR="00A03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Адамовка, ул. Советская, 75.       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телефон 8(35365)2-20-91,   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8(35365) 2-23-88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 –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adamroo@yandex.ru                               </w:t>
            </w:r>
          </w:p>
          <w:p w:rsidR="002D029A" w:rsidRPr="0046530F" w:rsidRDefault="00B67AD3" w:rsidP="004028D7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</w:t>
            </w:r>
            <w:r w:rsidR="004028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Pr="00523F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4028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05.2022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_№ </w:t>
            </w:r>
            <w:r w:rsidR="004028D7">
              <w:rPr>
                <w:rFonts w:ascii="Times New Roman" w:hAnsi="Times New Roman" w:cs="Times New Roman"/>
                <w:b/>
                <w:sz w:val="24"/>
                <w:szCs w:val="24"/>
              </w:rPr>
              <w:t>268 «А»</w:t>
            </w:r>
          </w:p>
        </w:tc>
        <w:tc>
          <w:tcPr>
            <w:tcW w:w="567" w:type="dxa"/>
          </w:tcPr>
          <w:p w:rsidR="002D029A" w:rsidRPr="0046530F" w:rsidRDefault="002D029A" w:rsidP="00402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2D029A" w:rsidRPr="0046530F" w:rsidRDefault="002D029A" w:rsidP="004028D7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1353D" w:rsidRPr="00A1353D" w:rsidRDefault="00A1353D" w:rsidP="00A1353D">
      <w:pPr>
        <w:pStyle w:val="a6"/>
        <w:spacing w:line="276" w:lineRule="auto"/>
        <w:ind w:left="-709" w:firstLine="425"/>
        <w:jc w:val="both"/>
        <w:rPr>
          <w:rStyle w:val="30"/>
          <w:rFonts w:eastAsiaTheme="minorHAnsi"/>
          <w:i w:val="0"/>
          <w:sz w:val="24"/>
        </w:rPr>
      </w:pPr>
      <w:r w:rsidRPr="00A1353D">
        <w:rPr>
          <w:rFonts w:ascii="Times New Roman" w:hAnsi="Times New Roman" w:cs="Times New Roman"/>
          <w:sz w:val="24"/>
        </w:rPr>
        <w:t xml:space="preserve">В соответствии с приказами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году», приказом отдела образования администрации МО </w:t>
      </w:r>
      <w:proofErr w:type="spellStart"/>
      <w:r w:rsidRPr="00A1353D">
        <w:rPr>
          <w:rFonts w:ascii="Times New Roman" w:hAnsi="Times New Roman" w:cs="Times New Roman"/>
          <w:sz w:val="24"/>
        </w:rPr>
        <w:t>Адамовский</w:t>
      </w:r>
      <w:proofErr w:type="spellEnd"/>
      <w:r w:rsidRPr="00A1353D">
        <w:rPr>
          <w:rFonts w:ascii="Times New Roman" w:hAnsi="Times New Roman" w:cs="Times New Roman"/>
          <w:sz w:val="24"/>
        </w:rPr>
        <w:t xml:space="preserve"> район от </w:t>
      </w:r>
      <w:r w:rsidR="004028D7">
        <w:rPr>
          <w:rFonts w:ascii="Times New Roman" w:hAnsi="Times New Roman" w:cs="Times New Roman"/>
          <w:sz w:val="24"/>
        </w:rPr>
        <w:t>15</w:t>
      </w:r>
      <w:r w:rsidR="00760215">
        <w:rPr>
          <w:rFonts w:ascii="Times New Roman" w:hAnsi="Times New Roman" w:cs="Times New Roman"/>
          <w:sz w:val="24"/>
        </w:rPr>
        <w:t>.</w:t>
      </w:r>
      <w:r w:rsidR="004028D7">
        <w:rPr>
          <w:rFonts w:ascii="Times New Roman" w:hAnsi="Times New Roman" w:cs="Times New Roman"/>
          <w:sz w:val="24"/>
        </w:rPr>
        <w:t>04</w:t>
      </w:r>
      <w:r w:rsidR="00760215">
        <w:rPr>
          <w:rFonts w:ascii="Times New Roman" w:hAnsi="Times New Roman" w:cs="Times New Roman"/>
          <w:sz w:val="24"/>
        </w:rPr>
        <w:t>.202</w:t>
      </w:r>
      <w:r w:rsidR="004028D7">
        <w:rPr>
          <w:rFonts w:ascii="Times New Roman" w:hAnsi="Times New Roman" w:cs="Times New Roman"/>
          <w:sz w:val="24"/>
        </w:rPr>
        <w:t xml:space="preserve">2 </w:t>
      </w:r>
      <w:r w:rsidR="00760215">
        <w:rPr>
          <w:rFonts w:ascii="Times New Roman" w:hAnsi="Times New Roman" w:cs="Times New Roman"/>
          <w:sz w:val="24"/>
        </w:rPr>
        <w:t xml:space="preserve"> № </w:t>
      </w:r>
      <w:r w:rsidR="004028D7">
        <w:rPr>
          <w:rFonts w:ascii="Times New Roman" w:hAnsi="Times New Roman" w:cs="Times New Roman"/>
          <w:sz w:val="24"/>
        </w:rPr>
        <w:t>12</w:t>
      </w:r>
      <w:r w:rsidR="00760215">
        <w:rPr>
          <w:rFonts w:ascii="Times New Roman" w:hAnsi="Times New Roman" w:cs="Times New Roman"/>
          <w:sz w:val="24"/>
        </w:rPr>
        <w:t>9</w:t>
      </w:r>
      <w:r w:rsidRPr="00A1353D">
        <w:rPr>
          <w:rFonts w:ascii="Times New Roman" w:hAnsi="Times New Roman" w:cs="Times New Roman"/>
          <w:sz w:val="24"/>
        </w:rPr>
        <w:t xml:space="preserve"> «О проведении  </w:t>
      </w:r>
      <w:r w:rsidR="004028D7">
        <w:rPr>
          <w:rFonts w:ascii="Times New Roman" w:hAnsi="Times New Roman" w:cs="Times New Roman"/>
          <w:sz w:val="24"/>
        </w:rPr>
        <w:t xml:space="preserve">контрольной </w:t>
      </w:r>
      <w:r w:rsidRPr="00A1353D">
        <w:rPr>
          <w:rFonts w:ascii="Times New Roman" w:hAnsi="Times New Roman" w:cs="Times New Roman"/>
          <w:sz w:val="24"/>
        </w:rPr>
        <w:t>работ</w:t>
      </w:r>
      <w:r w:rsidR="004028D7">
        <w:rPr>
          <w:rFonts w:ascii="Times New Roman" w:hAnsi="Times New Roman" w:cs="Times New Roman"/>
          <w:sz w:val="24"/>
        </w:rPr>
        <w:t>ы</w:t>
      </w:r>
      <w:r w:rsidRPr="00A1353D">
        <w:rPr>
          <w:rFonts w:ascii="Times New Roman" w:hAnsi="Times New Roman" w:cs="Times New Roman"/>
          <w:sz w:val="24"/>
        </w:rPr>
        <w:t xml:space="preserve"> </w:t>
      </w:r>
      <w:r w:rsidR="00F90A10">
        <w:rPr>
          <w:rFonts w:ascii="Times New Roman" w:hAnsi="Times New Roman" w:cs="Times New Roman"/>
          <w:sz w:val="24"/>
        </w:rPr>
        <w:t>для обучающихся 10</w:t>
      </w:r>
      <w:r w:rsidRPr="00A1353D">
        <w:rPr>
          <w:rFonts w:ascii="Times New Roman" w:hAnsi="Times New Roman" w:cs="Times New Roman"/>
          <w:sz w:val="24"/>
        </w:rPr>
        <w:t xml:space="preserve"> классов</w:t>
      </w:r>
      <w:r w:rsidR="00760215">
        <w:rPr>
          <w:rFonts w:ascii="Times New Roman" w:hAnsi="Times New Roman" w:cs="Times New Roman"/>
          <w:sz w:val="24"/>
        </w:rPr>
        <w:t>»</w:t>
      </w:r>
      <w:r w:rsidRPr="00A1353D">
        <w:rPr>
          <w:rFonts w:ascii="Times New Roman" w:hAnsi="Times New Roman" w:cs="Times New Roman"/>
          <w:sz w:val="24"/>
        </w:rPr>
        <w:t xml:space="preserve"> проводилась </w:t>
      </w:r>
      <w:r w:rsidR="004028D7">
        <w:rPr>
          <w:rFonts w:ascii="Times New Roman" w:hAnsi="Times New Roman" w:cs="Times New Roman"/>
          <w:sz w:val="24"/>
        </w:rPr>
        <w:t xml:space="preserve">годовая контрольная </w:t>
      </w:r>
      <w:r w:rsidRPr="00A1353D">
        <w:rPr>
          <w:rFonts w:ascii="Times New Roman" w:hAnsi="Times New Roman" w:cs="Times New Roman"/>
          <w:sz w:val="24"/>
        </w:rPr>
        <w:t xml:space="preserve">работа по </w:t>
      </w:r>
      <w:r>
        <w:rPr>
          <w:rFonts w:ascii="Times New Roman" w:hAnsi="Times New Roman" w:cs="Times New Roman"/>
          <w:sz w:val="24"/>
        </w:rPr>
        <w:t>математике</w:t>
      </w:r>
      <w:r w:rsidR="00F90A10">
        <w:rPr>
          <w:rFonts w:ascii="Times New Roman" w:hAnsi="Times New Roman" w:cs="Times New Roman"/>
          <w:sz w:val="24"/>
        </w:rPr>
        <w:t xml:space="preserve"> в 10</w:t>
      </w:r>
      <w:r w:rsidRPr="00A1353D">
        <w:rPr>
          <w:rFonts w:ascii="Times New Roman" w:hAnsi="Times New Roman" w:cs="Times New Roman"/>
          <w:sz w:val="24"/>
        </w:rPr>
        <w:t xml:space="preserve"> классе. </w:t>
      </w:r>
    </w:p>
    <w:p w:rsidR="00187F55" w:rsidRPr="009E4F99" w:rsidRDefault="00187F55" w:rsidP="009E4F99">
      <w:pPr>
        <w:pStyle w:val="3"/>
        <w:tabs>
          <w:tab w:val="left" w:pos="1650"/>
        </w:tabs>
        <w:spacing w:after="0" w:line="276" w:lineRule="auto"/>
        <w:ind w:left="-851" w:firstLine="284"/>
        <w:jc w:val="both"/>
        <w:rPr>
          <w:sz w:val="24"/>
          <w:szCs w:val="24"/>
        </w:rPr>
      </w:pPr>
      <w:r w:rsidRPr="009E4F99">
        <w:rPr>
          <w:rStyle w:val="a4"/>
          <w:sz w:val="24"/>
          <w:szCs w:val="24"/>
        </w:rPr>
        <w:t>Цель:</w:t>
      </w:r>
      <w:r w:rsidRPr="009E4F99">
        <w:rPr>
          <w:sz w:val="24"/>
          <w:szCs w:val="24"/>
        </w:rPr>
        <w:t xml:space="preserve"> определить уровень подготовки обучающихся,  наметить меры по устранению выявленных пробелов в процессе изучения, </w:t>
      </w:r>
      <w:r w:rsidR="005A02B9" w:rsidRPr="009E4F99">
        <w:rPr>
          <w:sz w:val="24"/>
          <w:szCs w:val="24"/>
        </w:rPr>
        <w:t xml:space="preserve">повторения, </w:t>
      </w:r>
      <w:r w:rsidRPr="009E4F99">
        <w:rPr>
          <w:sz w:val="24"/>
          <w:szCs w:val="24"/>
        </w:rPr>
        <w:t>закрепления материала</w:t>
      </w:r>
      <w:r w:rsidR="005A02B9" w:rsidRPr="009E4F99">
        <w:rPr>
          <w:sz w:val="24"/>
          <w:szCs w:val="24"/>
        </w:rPr>
        <w:t xml:space="preserve"> и подготовки к ЕГЭ.</w:t>
      </w:r>
    </w:p>
    <w:p w:rsidR="00187F55" w:rsidRPr="009E4F99" w:rsidRDefault="00187F55" w:rsidP="009E4F99">
      <w:pPr>
        <w:pStyle w:val="32"/>
        <w:shd w:val="clear" w:color="auto" w:fill="auto"/>
        <w:spacing w:line="276" w:lineRule="auto"/>
        <w:ind w:left="-851" w:firstLine="284"/>
        <w:rPr>
          <w:rStyle w:val="30"/>
          <w:sz w:val="24"/>
          <w:szCs w:val="24"/>
        </w:rPr>
      </w:pPr>
      <w:r w:rsidRPr="009E4F99">
        <w:rPr>
          <w:sz w:val="24"/>
          <w:szCs w:val="24"/>
        </w:rPr>
        <w:t>Сроки проведения:</w:t>
      </w:r>
      <w:r w:rsidR="005F22C8">
        <w:rPr>
          <w:rStyle w:val="30"/>
          <w:sz w:val="24"/>
          <w:szCs w:val="24"/>
        </w:rPr>
        <w:t xml:space="preserve"> </w:t>
      </w:r>
      <w:r w:rsidR="00F90A10">
        <w:rPr>
          <w:rStyle w:val="30"/>
          <w:sz w:val="24"/>
          <w:szCs w:val="24"/>
        </w:rPr>
        <w:t>16</w:t>
      </w:r>
      <w:r w:rsidR="00760215">
        <w:rPr>
          <w:rStyle w:val="30"/>
          <w:sz w:val="24"/>
          <w:szCs w:val="24"/>
        </w:rPr>
        <w:t>.12.2021</w:t>
      </w:r>
      <w:r w:rsidRPr="009E4F99">
        <w:rPr>
          <w:rStyle w:val="30"/>
          <w:sz w:val="24"/>
          <w:szCs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645"/>
        <w:gridCol w:w="709"/>
        <w:gridCol w:w="851"/>
        <w:gridCol w:w="708"/>
        <w:gridCol w:w="851"/>
        <w:gridCol w:w="576"/>
        <w:gridCol w:w="850"/>
        <w:gridCol w:w="576"/>
        <w:gridCol w:w="851"/>
      </w:tblGrid>
      <w:tr w:rsidR="00760410" w:rsidRPr="009E4F99" w:rsidTr="00700114">
        <w:tc>
          <w:tcPr>
            <w:tcW w:w="19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324A4" w:rsidRPr="009E4F99" w:rsidRDefault="00A861DC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кол-во вы</w:t>
            </w:r>
            <w:r w:rsidR="00E324A4" w:rsidRPr="009E4F99">
              <w:rPr>
                <w:rFonts w:ascii="Times New Roman" w:hAnsi="Times New Roman" w:cs="Times New Roman"/>
                <w:sz w:val="24"/>
                <w:szCs w:val="24"/>
              </w:rPr>
              <w:t>полнявших</w:t>
            </w:r>
          </w:p>
        </w:tc>
        <w:tc>
          <w:tcPr>
            <w:tcW w:w="709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D05877" w:rsidRPr="009E4F99" w:rsidTr="00D05877">
        <w:trPr>
          <w:trHeight w:val="477"/>
        </w:trPr>
        <w:tc>
          <w:tcPr>
            <w:tcW w:w="1951" w:type="dxa"/>
          </w:tcPr>
          <w:p w:rsidR="00D05877" w:rsidRPr="009E4F99" w:rsidRDefault="00D05877" w:rsidP="007001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МА-10</w:t>
            </w:r>
          </w:p>
          <w:p w:rsidR="00D05877" w:rsidRPr="009E4F99" w:rsidRDefault="00D05877" w:rsidP="0070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18,20</w:t>
            </w:r>
          </w:p>
        </w:tc>
        <w:tc>
          <w:tcPr>
            <w:tcW w:w="708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576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576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</w:tbl>
    <w:p w:rsidR="004028AF" w:rsidRDefault="004028AF" w:rsidP="009E4F99">
      <w:pPr>
        <w:pStyle w:val="3"/>
        <w:shd w:val="clear" w:color="auto" w:fill="auto"/>
        <w:spacing w:after="0" w:line="276" w:lineRule="auto"/>
        <w:ind w:left="-851" w:firstLine="284"/>
        <w:jc w:val="both"/>
        <w:rPr>
          <w:sz w:val="24"/>
          <w:szCs w:val="24"/>
        </w:rPr>
      </w:pPr>
    </w:p>
    <w:p w:rsidR="00C164B4" w:rsidRDefault="00A40DAE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proofErr w:type="gramStart"/>
      <w:r w:rsidR="00D05877">
        <w:rPr>
          <w:sz w:val="24"/>
          <w:szCs w:val="24"/>
        </w:rPr>
        <w:t>К</w:t>
      </w:r>
      <w:r w:rsidR="00C164B4" w:rsidRPr="009E4F99">
        <w:rPr>
          <w:sz w:val="24"/>
          <w:szCs w:val="24"/>
        </w:rPr>
        <w:t>Р</w:t>
      </w:r>
      <w:proofErr w:type="gramEnd"/>
      <w:r w:rsidR="004B2440">
        <w:rPr>
          <w:sz w:val="24"/>
          <w:szCs w:val="24"/>
        </w:rPr>
        <w:t xml:space="preserve"> </w:t>
      </w:r>
      <w:r w:rsidR="00F90A10">
        <w:rPr>
          <w:sz w:val="24"/>
          <w:szCs w:val="24"/>
        </w:rPr>
        <w:t xml:space="preserve">МА-10 </w:t>
      </w:r>
      <w:r w:rsidR="00C164B4" w:rsidRPr="009E4F99">
        <w:rPr>
          <w:sz w:val="24"/>
          <w:szCs w:val="24"/>
        </w:rPr>
        <w:t xml:space="preserve">по математике участвовали </w:t>
      </w:r>
      <w:r w:rsidR="00D05877">
        <w:rPr>
          <w:sz w:val="24"/>
          <w:szCs w:val="24"/>
        </w:rPr>
        <w:t>77</w:t>
      </w:r>
      <w:r w:rsidR="00760215">
        <w:rPr>
          <w:sz w:val="24"/>
          <w:szCs w:val="24"/>
        </w:rPr>
        <w:t xml:space="preserve"> </w:t>
      </w:r>
      <w:r w:rsidR="00C164B4" w:rsidRPr="009E4F99">
        <w:rPr>
          <w:sz w:val="24"/>
          <w:szCs w:val="24"/>
        </w:rPr>
        <w:t xml:space="preserve">обучающихся </w:t>
      </w:r>
      <w:r w:rsidR="00F90A10">
        <w:rPr>
          <w:sz w:val="24"/>
          <w:szCs w:val="24"/>
        </w:rPr>
        <w:t>10</w:t>
      </w:r>
      <w:r w:rsidR="00C164B4" w:rsidRPr="009E4F99">
        <w:rPr>
          <w:sz w:val="24"/>
          <w:szCs w:val="24"/>
        </w:rPr>
        <w:t xml:space="preserve"> класса, что составило </w:t>
      </w:r>
      <w:r w:rsidR="00D05877">
        <w:rPr>
          <w:sz w:val="24"/>
          <w:szCs w:val="24"/>
        </w:rPr>
        <w:t>96</w:t>
      </w:r>
      <w:r w:rsidR="00F90A10">
        <w:rPr>
          <w:sz w:val="24"/>
          <w:szCs w:val="24"/>
        </w:rPr>
        <w:t>,2</w:t>
      </w:r>
      <w:r w:rsidR="00D05877">
        <w:rPr>
          <w:sz w:val="24"/>
          <w:szCs w:val="24"/>
        </w:rPr>
        <w:t>5</w:t>
      </w:r>
      <w:r w:rsidR="00F90A10">
        <w:rPr>
          <w:sz w:val="24"/>
          <w:szCs w:val="24"/>
        </w:rPr>
        <w:t xml:space="preserve"> </w:t>
      </w:r>
      <w:r w:rsidR="00C164B4" w:rsidRPr="009E4F99">
        <w:rPr>
          <w:sz w:val="24"/>
          <w:szCs w:val="24"/>
        </w:rPr>
        <w:t xml:space="preserve">% от общего количества </w:t>
      </w:r>
      <w:r w:rsidR="0041492D" w:rsidRPr="009E4F99">
        <w:rPr>
          <w:sz w:val="24"/>
          <w:szCs w:val="24"/>
        </w:rPr>
        <w:t>выпускников</w:t>
      </w:r>
      <w:r w:rsidR="00C164B4" w:rsidRPr="009E4F99">
        <w:rPr>
          <w:sz w:val="24"/>
          <w:szCs w:val="24"/>
        </w:rPr>
        <w:t>. Результаты представлены в таблице: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709"/>
        <w:gridCol w:w="567"/>
        <w:gridCol w:w="708"/>
        <w:gridCol w:w="567"/>
        <w:gridCol w:w="710"/>
        <w:gridCol w:w="709"/>
        <w:gridCol w:w="708"/>
        <w:gridCol w:w="567"/>
        <w:gridCol w:w="567"/>
      </w:tblGrid>
      <w:tr w:rsidR="00A87E2F" w:rsidRPr="00A87E2F" w:rsidTr="00594FDF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списку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писали работу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  <w:tr w:rsidR="00A87E2F" w:rsidRPr="00A87E2F" w:rsidTr="00594FDF">
        <w:trPr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низкий уровень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базово-переходный уровень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повышенный уровень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</w:tr>
      <w:tr w:rsidR="00A87E2F" w:rsidRPr="00A87E2F" w:rsidTr="00594FDF">
        <w:trPr>
          <w:cantSplit/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(0-5 первичных баллов)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(6-7 первичных баллов)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(8-12 первичных баллов)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(13-19 первичных баллов)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(20-31 первичный балл)</w:t>
            </w:r>
          </w:p>
        </w:tc>
      </w:tr>
      <w:tr w:rsidR="00A87E2F" w:rsidRPr="00A87E2F" w:rsidTr="00594FDF">
        <w:trPr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D05877" w:rsidRPr="00A87E2F" w:rsidTr="008171AB">
        <w:trPr>
          <w:trHeight w:val="9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№1 имени </w:t>
            </w:r>
            <w:proofErr w:type="spellStart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М.И.Шеменева</w:t>
            </w:r>
            <w:proofErr w:type="spellEnd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D05877">
        <w:trPr>
          <w:trHeight w:val="10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"АСОШ №2"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594FDF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Default="00D05877" w:rsidP="00D05877">
            <w:pPr>
              <w:tabs>
                <w:tab w:val="center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5877" w:rsidRPr="00D05877" w:rsidRDefault="00D05877" w:rsidP="00D05877">
            <w:pPr>
              <w:tabs>
                <w:tab w:val="center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Default="00D05877" w:rsidP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5877" w:rsidRPr="00D05877" w:rsidRDefault="00D05877" w:rsidP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594FDF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МБОУ" </w:t>
            </w:r>
            <w:proofErr w:type="spellStart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594FDF">
        <w:trPr>
          <w:trHeight w:val="7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594FD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"Комсомольская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594FD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594FD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</w:t>
            </w:r>
            <w:proofErr w:type="spellStart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И.Ф. Павлова"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1136" w:rsidRDefault="00CD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1136" w:rsidRDefault="00CD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594FD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8171AB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7" w:rsidRPr="00D05877" w:rsidRDefault="00D05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"Юбилейная СОШ"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5877" w:rsidRPr="00A87E2F" w:rsidTr="00594FD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МОУО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77" w:rsidRPr="00D05877" w:rsidRDefault="00D058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8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A87E2F" w:rsidRDefault="00A87E2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170FFA" w:rsidRDefault="00594FD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неуспеваемости и качества знаний в целом по району составили:</w:t>
      </w:r>
    </w:p>
    <w:tbl>
      <w:tblPr>
        <w:tblpPr w:leftFromText="180" w:rightFromText="180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85"/>
        <w:gridCol w:w="1484"/>
        <w:gridCol w:w="1980"/>
      </w:tblGrid>
      <w:tr w:rsidR="00BC6AFF" w:rsidRPr="00170FFA" w:rsidTr="004028D7">
        <w:tc>
          <w:tcPr>
            <w:tcW w:w="2268" w:type="dxa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контрольной работы</w:t>
            </w:r>
          </w:p>
        </w:tc>
        <w:tc>
          <w:tcPr>
            <w:tcW w:w="1785" w:type="dxa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выполнявших работу</w:t>
            </w:r>
          </w:p>
        </w:tc>
        <w:tc>
          <w:tcPr>
            <w:tcW w:w="1484" w:type="dxa"/>
            <w:vAlign w:val="center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«2»</w:t>
            </w:r>
          </w:p>
        </w:tc>
        <w:tc>
          <w:tcPr>
            <w:tcW w:w="1980" w:type="dxa"/>
            <w:vAlign w:val="center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«4» и «5»</w:t>
            </w:r>
          </w:p>
        </w:tc>
      </w:tr>
      <w:tr w:rsidR="00BC6AFF" w:rsidRPr="00170FFA" w:rsidTr="004028D7">
        <w:tc>
          <w:tcPr>
            <w:tcW w:w="2268" w:type="dxa"/>
          </w:tcPr>
          <w:p w:rsidR="00BC6AFF" w:rsidRPr="00170FFA" w:rsidRDefault="00BC6AFF" w:rsidP="00BC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Полугодовая контрольная работа за декабрь 20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1года</w:t>
            </w:r>
          </w:p>
        </w:tc>
        <w:tc>
          <w:tcPr>
            <w:tcW w:w="1785" w:type="dxa"/>
          </w:tcPr>
          <w:p w:rsidR="00BC6AFF" w:rsidRPr="00170FFA" w:rsidRDefault="00927D29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84" w:type="dxa"/>
          </w:tcPr>
          <w:p w:rsidR="00BC6AFF" w:rsidRPr="00170FFA" w:rsidRDefault="00927D29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980" w:type="dxa"/>
          </w:tcPr>
          <w:p w:rsidR="00BC6AFF" w:rsidRPr="00170FFA" w:rsidRDefault="00927D29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D1136" w:rsidRPr="00170FFA" w:rsidTr="004028D7">
        <w:tc>
          <w:tcPr>
            <w:tcW w:w="2268" w:type="dxa"/>
          </w:tcPr>
          <w:p w:rsidR="00CD1136" w:rsidRPr="00170FFA" w:rsidRDefault="00CD1136" w:rsidP="00BC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Контрольная работа за 2021-2022год</w:t>
            </w:r>
          </w:p>
        </w:tc>
        <w:tc>
          <w:tcPr>
            <w:tcW w:w="1785" w:type="dxa"/>
          </w:tcPr>
          <w:p w:rsidR="00CD1136" w:rsidRDefault="00CD1136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84" w:type="dxa"/>
          </w:tcPr>
          <w:p w:rsidR="00CD1136" w:rsidRDefault="00CD1136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980" w:type="dxa"/>
          </w:tcPr>
          <w:p w:rsidR="00CD1136" w:rsidRDefault="00CD1136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</w:tbl>
    <w:p w:rsidR="00170FFA" w:rsidRDefault="00170FFA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4B2440" w:rsidRDefault="004B2440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A87E2F" w:rsidRDefault="00A87E2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CD1136" w:rsidRDefault="00CD1136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855705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контрольной работы показали, что уровень подготовки десятиклассников</w:t>
      </w:r>
      <w:r w:rsidR="00250582">
        <w:rPr>
          <w:sz w:val="24"/>
          <w:szCs w:val="24"/>
        </w:rPr>
        <w:t>, качество выполнения контрольной по математике</w:t>
      </w:r>
      <w:r w:rsidR="00CD1136">
        <w:rPr>
          <w:sz w:val="24"/>
          <w:szCs w:val="24"/>
        </w:rPr>
        <w:t xml:space="preserve"> повысилось.</w:t>
      </w:r>
      <w:r w:rsidR="00250582">
        <w:rPr>
          <w:sz w:val="24"/>
          <w:szCs w:val="24"/>
        </w:rPr>
        <w:t xml:space="preserve"> </w:t>
      </w: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4028AF" w:rsidRPr="009E4F99" w:rsidRDefault="004028A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C164B4" w:rsidRPr="009E4F99" w:rsidRDefault="00E14A78" w:rsidP="009E4F99">
      <w:pPr>
        <w:rPr>
          <w:i/>
          <w:sz w:val="24"/>
          <w:szCs w:val="24"/>
        </w:rPr>
      </w:pPr>
      <w:r w:rsidRPr="009E4F99">
        <w:rPr>
          <w:i/>
          <w:noProof/>
          <w:sz w:val="24"/>
          <w:szCs w:val="24"/>
          <w:lang w:eastAsia="ru-RU"/>
        </w:rPr>
        <w:drawing>
          <wp:inline distT="0" distB="0" distL="0" distR="0" wp14:anchorId="69D5C415" wp14:editId="48D04035">
            <wp:extent cx="6012611" cy="2622430"/>
            <wp:effectExtent l="0" t="0" r="762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6DD0" w:rsidRDefault="001945F4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lastRenderedPageBreak/>
        <w:t>На выполн</w:t>
      </w:r>
      <w:r w:rsidR="00073299">
        <w:rPr>
          <w:rFonts w:ascii="Times New Roman" w:hAnsi="Times New Roman" w:cs="Times New Roman"/>
          <w:sz w:val="24"/>
          <w:szCs w:val="24"/>
        </w:rPr>
        <w:t>ение работы отводилось 3 часа 50</w:t>
      </w:r>
      <w:r w:rsidRPr="009E4F99">
        <w:rPr>
          <w:rFonts w:ascii="Times New Roman" w:hAnsi="Times New Roman" w:cs="Times New Roman"/>
          <w:sz w:val="24"/>
          <w:szCs w:val="24"/>
        </w:rPr>
        <w:t xml:space="preserve"> минут. Работа проводилась в формате ЕГЭ профильного уровня.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Состояла из двух частей. </w:t>
      </w:r>
      <w:r w:rsidR="00DE12BD" w:rsidRPr="009E4F99">
        <w:rPr>
          <w:rFonts w:ascii="Times New Roman" w:hAnsi="Times New Roman" w:cs="Times New Roman"/>
          <w:sz w:val="24"/>
          <w:szCs w:val="24"/>
        </w:rPr>
        <w:t>В п</w:t>
      </w:r>
      <w:r w:rsidR="003E1D92" w:rsidRPr="009E4F99">
        <w:rPr>
          <w:rFonts w:ascii="Times New Roman" w:hAnsi="Times New Roman" w:cs="Times New Roman"/>
          <w:sz w:val="24"/>
          <w:szCs w:val="24"/>
        </w:rPr>
        <w:t>ерв</w:t>
      </w:r>
      <w:r w:rsidR="00DE12BD" w:rsidRPr="009E4F99">
        <w:rPr>
          <w:rFonts w:ascii="Times New Roman" w:hAnsi="Times New Roman" w:cs="Times New Roman"/>
          <w:sz w:val="24"/>
          <w:szCs w:val="24"/>
        </w:rPr>
        <w:t>ой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част</w:t>
      </w:r>
      <w:r w:rsidR="00DE12BD" w:rsidRPr="009E4F99">
        <w:rPr>
          <w:rFonts w:ascii="Times New Roman" w:hAnsi="Times New Roman" w:cs="Times New Roman"/>
          <w:sz w:val="24"/>
          <w:szCs w:val="24"/>
        </w:rPr>
        <w:t>и работы нужно было дать ответ</w:t>
      </w:r>
      <w:r w:rsidR="00C0694A" w:rsidRPr="009E4F99">
        <w:rPr>
          <w:rFonts w:ascii="Times New Roman" w:hAnsi="Times New Roman" w:cs="Times New Roman"/>
          <w:sz w:val="24"/>
          <w:szCs w:val="24"/>
        </w:rPr>
        <w:t xml:space="preserve"> к заданию. Решение второй части необходимо было записать полностью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</w:t>
      </w:r>
      <w:r w:rsidR="00C0694A" w:rsidRPr="009E4F99">
        <w:rPr>
          <w:rFonts w:ascii="Times New Roman" w:hAnsi="Times New Roman" w:cs="Times New Roman"/>
          <w:sz w:val="24"/>
          <w:szCs w:val="24"/>
        </w:rPr>
        <w:t xml:space="preserve">в развернутом виде. </w:t>
      </w:r>
    </w:p>
    <w:p w:rsidR="00E179AA" w:rsidRDefault="00E179AA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458"/>
        <w:gridCol w:w="7872"/>
        <w:gridCol w:w="993"/>
        <w:gridCol w:w="993"/>
      </w:tblGrid>
      <w:tr w:rsidR="00CD1136" w:rsidRPr="00B85461" w:rsidTr="00987747">
        <w:tc>
          <w:tcPr>
            <w:tcW w:w="458" w:type="dxa"/>
          </w:tcPr>
          <w:p w:rsidR="00CD1136" w:rsidRPr="00B85461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4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72" w:type="dxa"/>
          </w:tcPr>
          <w:p w:rsidR="00CD1136" w:rsidRPr="00B85461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85461">
              <w:rPr>
                <w:rFonts w:ascii="Times New Roman" w:hAnsi="Times New Roman" w:cs="Times New Roman"/>
                <w:b/>
                <w:sz w:val="24"/>
                <w:szCs w:val="24"/>
              </w:rPr>
              <w:t>роверяемые умения</w:t>
            </w:r>
          </w:p>
        </w:tc>
        <w:tc>
          <w:tcPr>
            <w:tcW w:w="993" w:type="dxa"/>
          </w:tcPr>
          <w:p w:rsidR="00CD1136" w:rsidRPr="00B85461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ПМР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End"/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вычисления и преобразования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 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векторами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CD1136" w:rsidRPr="0046562F" w:rsidTr="00987747">
        <w:tc>
          <w:tcPr>
            <w:tcW w:w="458" w:type="dxa"/>
            <w:shd w:val="clear" w:color="auto" w:fill="auto"/>
          </w:tcPr>
          <w:p w:rsidR="00CD1136" w:rsidRPr="00A1353D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 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векторами</w:t>
            </w:r>
          </w:p>
        </w:tc>
        <w:tc>
          <w:tcPr>
            <w:tcW w:w="993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CD1136" w:rsidRPr="0046562F" w:rsidTr="00987747">
        <w:tc>
          <w:tcPr>
            <w:tcW w:w="458" w:type="dxa"/>
            <w:shd w:val="clear" w:color="auto" w:fill="auto"/>
          </w:tcPr>
          <w:p w:rsidR="00CD1136" w:rsidRPr="00A1353D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CD1136" w:rsidRPr="0046562F" w:rsidTr="00987747">
        <w:tc>
          <w:tcPr>
            <w:tcW w:w="458" w:type="dxa"/>
            <w:shd w:val="clear" w:color="auto" w:fill="auto"/>
          </w:tcPr>
          <w:p w:rsidR="00CD1136" w:rsidRPr="00A1353D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CD1136" w:rsidRPr="0046562F" w:rsidTr="00987747">
        <w:tc>
          <w:tcPr>
            <w:tcW w:w="458" w:type="dxa"/>
            <w:shd w:val="clear" w:color="auto" w:fill="auto"/>
          </w:tcPr>
          <w:p w:rsidR="00CD1136" w:rsidRPr="00A1353D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функциями</w:t>
            </w:r>
          </w:p>
        </w:tc>
        <w:tc>
          <w:tcPr>
            <w:tcW w:w="993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CD1136" w:rsidRPr="0046562F" w:rsidTr="00987747">
        <w:tc>
          <w:tcPr>
            <w:tcW w:w="458" w:type="dxa"/>
            <w:shd w:val="clear" w:color="auto" w:fill="auto"/>
          </w:tcPr>
          <w:p w:rsidR="00CD1136" w:rsidRPr="00A1353D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CD1136" w:rsidRPr="0046562F" w:rsidTr="00987747">
        <w:tc>
          <w:tcPr>
            <w:tcW w:w="458" w:type="dxa"/>
            <w:shd w:val="clear" w:color="auto" w:fill="auto"/>
          </w:tcPr>
          <w:p w:rsidR="00CD1136" w:rsidRPr="00A1353D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функциями</w:t>
            </w:r>
          </w:p>
        </w:tc>
        <w:tc>
          <w:tcPr>
            <w:tcW w:w="993" w:type="dxa"/>
            <w:shd w:val="clear" w:color="auto" w:fill="auto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CD1136" w:rsidRPr="0046562F" w:rsidTr="00987747">
        <w:tc>
          <w:tcPr>
            <w:tcW w:w="8330" w:type="dxa"/>
            <w:gridSpan w:val="2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средний процент выполнения заданий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первой </w:t>
            </w: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49,75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61,5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неравенства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неравенства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1136" w:rsidRPr="0046562F" w:rsidTr="00987747">
        <w:tc>
          <w:tcPr>
            <w:tcW w:w="458" w:type="dxa"/>
          </w:tcPr>
          <w:p w:rsidR="00CD1136" w:rsidRPr="009E4F99" w:rsidRDefault="00CD1136" w:rsidP="004028D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72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строить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исследовать простейшие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математические модели</w:t>
            </w:r>
          </w:p>
        </w:tc>
        <w:tc>
          <w:tcPr>
            <w:tcW w:w="993" w:type="dxa"/>
          </w:tcPr>
          <w:p w:rsidR="00CD1136" w:rsidRPr="0046562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3" w:type="dxa"/>
          </w:tcPr>
          <w:p w:rsidR="00CD1136" w:rsidRDefault="000A7371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CD1136" w:rsidRPr="004028AF" w:rsidTr="00987747">
        <w:tc>
          <w:tcPr>
            <w:tcW w:w="8330" w:type="dxa"/>
            <w:gridSpan w:val="2"/>
          </w:tcPr>
          <w:p w:rsidR="00CD1136" w:rsidRPr="009E4F99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средний процент выполнения заданий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второй </w:t>
            </w: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</w:t>
            </w:r>
          </w:p>
        </w:tc>
        <w:tc>
          <w:tcPr>
            <w:tcW w:w="993" w:type="dxa"/>
          </w:tcPr>
          <w:p w:rsidR="00CD1136" w:rsidRPr="004028AF" w:rsidRDefault="00CD1136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</w:t>
            </w:r>
          </w:p>
        </w:tc>
        <w:tc>
          <w:tcPr>
            <w:tcW w:w="993" w:type="dxa"/>
          </w:tcPr>
          <w:p w:rsidR="00CD1136" w:rsidRDefault="00B228FD" w:rsidP="004028D7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2,8</w:t>
            </w:r>
          </w:p>
        </w:tc>
      </w:tr>
    </w:tbl>
    <w:p w:rsidR="00E179AA" w:rsidRPr="009E4F99" w:rsidRDefault="00E179AA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5B3" w:rsidRPr="009E4F99" w:rsidRDefault="00B228FD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Полугодовая контрольная работа по математике в 10 классе и контрольная работа за год </w:t>
      </w:r>
    </w:p>
    <w:p w:rsidR="00826D19" w:rsidRPr="009E4F99" w:rsidRDefault="00826D1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</w:p>
    <w:p w:rsidR="00826D19" w:rsidRPr="009E4F99" w:rsidRDefault="00CE5FA4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  <w:r w:rsidRPr="00D66EC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3BFE47" wp14:editId="3096DF82">
            <wp:extent cx="6478438" cy="2424022"/>
            <wp:effectExtent l="0" t="0" r="1778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</w:p>
    <w:p w:rsidR="00585AAA" w:rsidRPr="009E4F99" w:rsidRDefault="00B218B9" w:rsidP="00D66EC9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Вывод</w:t>
      </w:r>
      <w:r w:rsidRPr="009E4F99">
        <w:rPr>
          <w:rFonts w:ascii="Times New Roman" w:hAnsi="Times New Roman" w:cs="Times New Roman"/>
          <w:sz w:val="24"/>
          <w:szCs w:val="24"/>
        </w:rPr>
        <w:t xml:space="preserve">. </w:t>
      </w:r>
      <w:r w:rsidR="00F72828" w:rsidRPr="009E4F99">
        <w:rPr>
          <w:rFonts w:ascii="Times New Roman" w:hAnsi="Times New Roman" w:cs="Times New Roman"/>
          <w:sz w:val="24"/>
          <w:szCs w:val="24"/>
        </w:rPr>
        <w:t>Задания №</w:t>
      </w:r>
      <w:r w:rsidR="000F0A1E" w:rsidRPr="009E4F99">
        <w:rPr>
          <w:rFonts w:ascii="Times New Roman" w:hAnsi="Times New Roman" w:cs="Times New Roman"/>
          <w:sz w:val="24"/>
          <w:szCs w:val="24"/>
        </w:rPr>
        <w:t xml:space="preserve"> </w:t>
      </w:r>
      <w:r w:rsidR="009E4F99" w:rsidRPr="009E4F99">
        <w:rPr>
          <w:rFonts w:ascii="Times New Roman" w:hAnsi="Times New Roman" w:cs="Times New Roman"/>
          <w:sz w:val="24"/>
          <w:szCs w:val="24"/>
        </w:rPr>
        <w:t>1</w:t>
      </w:r>
      <w:r w:rsidR="00B228FD">
        <w:rPr>
          <w:rFonts w:ascii="Times New Roman" w:hAnsi="Times New Roman" w:cs="Times New Roman"/>
          <w:sz w:val="24"/>
          <w:szCs w:val="24"/>
        </w:rPr>
        <w:t>,3,4,5,7</w:t>
      </w:r>
      <w:r w:rsidR="00A01A7F">
        <w:rPr>
          <w:rFonts w:ascii="Times New Roman" w:hAnsi="Times New Roman" w:cs="Times New Roman"/>
          <w:sz w:val="24"/>
          <w:szCs w:val="24"/>
        </w:rPr>
        <w:t>,9,10,11,12,14,15,18</w:t>
      </w:r>
      <w:r w:rsidR="00B85461">
        <w:rPr>
          <w:rFonts w:ascii="Times New Roman" w:hAnsi="Times New Roman" w:cs="Times New Roman"/>
          <w:sz w:val="24"/>
          <w:szCs w:val="24"/>
        </w:rPr>
        <w:t xml:space="preserve"> </w:t>
      </w:r>
      <w:r w:rsidR="00A01A7F">
        <w:rPr>
          <w:rFonts w:ascii="Times New Roman" w:hAnsi="Times New Roman" w:cs="Times New Roman"/>
          <w:sz w:val="24"/>
          <w:szCs w:val="24"/>
        </w:rPr>
        <w:t xml:space="preserve">выполнены лучше. Хуже </w:t>
      </w:r>
      <w:r w:rsidR="00A03C8C">
        <w:rPr>
          <w:rFonts w:ascii="Times New Roman" w:hAnsi="Times New Roman" w:cs="Times New Roman"/>
          <w:sz w:val="24"/>
          <w:szCs w:val="24"/>
        </w:rPr>
        <w:t xml:space="preserve">выполнены задания </w:t>
      </w:r>
      <w:r w:rsidR="00A01A7F">
        <w:rPr>
          <w:rFonts w:ascii="Times New Roman" w:hAnsi="Times New Roman" w:cs="Times New Roman"/>
          <w:sz w:val="24"/>
          <w:szCs w:val="24"/>
        </w:rPr>
        <w:t>2, 6, 8, 13, 16.</w:t>
      </w:r>
    </w:p>
    <w:p w:rsidR="00B218B9" w:rsidRPr="009E4F99" w:rsidRDefault="00B218B9" w:rsidP="009E4F99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Рекомендации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0F0A1E" w:rsidP="009E4F99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="00B218B9"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1. Проанализировать работы обучающихся.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2. Ознакомить родителей с результатами </w:t>
      </w:r>
      <w:r w:rsidR="00A01A7F">
        <w:rPr>
          <w:rFonts w:ascii="Times New Roman" w:hAnsi="Times New Roman" w:cs="Times New Roman"/>
          <w:sz w:val="24"/>
          <w:szCs w:val="24"/>
        </w:rPr>
        <w:t>К</w:t>
      </w:r>
      <w:r w:rsidRPr="009E4F99">
        <w:rPr>
          <w:rFonts w:ascii="Times New Roman" w:hAnsi="Times New Roman" w:cs="Times New Roman"/>
          <w:sz w:val="24"/>
          <w:szCs w:val="24"/>
        </w:rPr>
        <w:t>Р.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3. Рассмотреть результаты </w:t>
      </w:r>
      <w:proofErr w:type="gramStart"/>
      <w:r w:rsidR="00A01A7F">
        <w:rPr>
          <w:rFonts w:ascii="Times New Roman" w:hAnsi="Times New Roman" w:cs="Times New Roman"/>
          <w:sz w:val="24"/>
          <w:szCs w:val="24"/>
        </w:rPr>
        <w:t>К</w:t>
      </w:r>
      <w:r w:rsidRPr="009E4F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92B1D">
        <w:rPr>
          <w:rFonts w:ascii="Times New Roman" w:hAnsi="Times New Roman" w:cs="Times New Roman"/>
          <w:sz w:val="24"/>
          <w:szCs w:val="24"/>
        </w:rPr>
        <w:t xml:space="preserve"> МА-10 </w:t>
      </w:r>
      <w:r w:rsidRPr="009E4F99">
        <w:rPr>
          <w:rFonts w:ascii="Times New Roman" w:hAnsi="Times New Roman" w:cs="Times New Roman"/>
          <w:sz w:val="24"/>
          <w:szCs w:val="24"/>
        </w:rPr>
        <w:t xml:space="preserve"> на </w:t>
      </w:r>
      <w:r w:rsidR="000F0A1E" w:rsidRPr="009E4F99">
        <w:rPr>
          <w:rFonts w:ascii="Times New Roman" w:hAnsi="Times New Roman" w:cs="Times New Roman"/>
          <w:sz w:val="24"/>
          <w:szCs w:val="24"/>
        </w:rPr>
        <w:t>совещании при заместителе директора по УР</w:t>
      </w:r>
      <w:r w:rsidRPr="009E4F99">
        <w:rPr>
          <w:rFonts w:ascii="Times New Roman" w:hAnsi="Times New Roman" w:cs="Times New Roman"/>
          <w:sz w:val="24"/>
          <w:szCs w:val="24"/>
        </w:rPr>
        <w:t>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4. Разработать план работы по подготовке к </w:t>
      </w:r>
      <w:r w:rsidR="009B3CE2" w:rsidRPr="009E4F99">
        <w:rPr>
          <w:rFonts w:ascii="Times New Roman" w:hAnsi="Times New Roman" w:cs="Times New Roman"/>
          <w:sz w:val="24"/>
          <w:szCs w:val="24"/>
        </w:rPr>
        <w:t>ЕГЭ</w:t>
      </w:r>
      <w:r w:rsidRPr="009E4F99">
        <w:rPr>
          <w:rFonts w:ascii="Times New Roman" w:hAnsi="Times New Roman" w:cs="Times New Roman"/>
          <w:sz w:val="24"/>
          <w:szCs w:val="24"/>
        </w:rPr>
        <w:t xml:space="preserve">  и составить индивидуальные маршруты.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Учител</w:t>
      </w:r>
      <w:r w:rsidR="00A03C8C">
        <w:rPr>
          <w:rFonts w:ascii="Times New Roman" w:hAnsi="Times New Roman" w:cs="Times New Roman"/>
          <w:i/>
          <w:sz w:val="24"/>
          <w:szCs w:val="24"/>
        </w:rPr>
        <w:t xml:space="preserve">ям </w:t>
      </w:r>
      <w:r w:rsidRPr="009E4F99">
        <w:rPr>
          <w:rFonts w:ascii="Times New Roman" w:hAnsi="Times New Roman" w:cs="Times New Roman"/>
          <w:i/>
          <w:sz w:val="24"/>
          <w:szCs w:val="24"/>
        </w:rPr>
        <w:t xml:space="preserve"> математики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1. Провести работу над ошибками.</w:t>
      </w:r>
    </w:p>
    <w:p w:rsidR="00B218B9" w:rsidRPr="009E4F99" w:rsidRDefault="0038628E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2</w:t>
      </w:r>
      <w:r w:rsidR="00B218B9" w:rsidRPr="009E4F99">
        <w:rPr>
          <w:rFonts w:ascii="Times New Roman" w:hAnsi="Times New Roman" w:cs="Times New Roman"/>
          <w:sz w:val="24"/>
          <w:szCs w:val="24"/>
        </w:rPr>
        <w:t>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218B9" w:rsidRPr="009E4F99" w:rsidRDefault="00BB7018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3</w:t>
      </w:r>
      <w:r w:rsidR="00B218B9" w:rsidRPr="009E4F99">
        <w:rPr>
          <w:rFonts w:ascii="Times New Roman" w:hAnsi="Times New Roman" w:cs="Times New Roman"/>
          <w:sz w:val="24"/>
          <w:szCs w:val="24"/>
        </w:rPr>
        <w:t>. Пересмотреть списки учащихся, входящих  в группу «риск», скорректировать на основе результатов индивидуальные маршруты обучения таких школьников.</w:t>
      </w:r>
    </w:p>
    <w:p w:rsidR="00B218B9" w:rsidRPr="009E4F99" w:rsidRDefault="00BB7018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4</w:t>
      </w:r>
      <w:r w:rsidR="00B218B9" w:rsidRPr="009E4F99">
        <w:rPr>
          <w:rFonts w:ascii="Times New Roman" w:hAnsi="Times New Roman" w:cs="Times New Roman"/>
          <w:sz w:val="24"/>
          <w:szCs w:val="24"/>
        </w:rPr>
        <w:t>. Запланировать коррекционную работу на 20</w:t>
      </w:r>
      <w:r w:rsidR="00D66EC9">
        <w:rPr>
          <w:rFonts w:ascii="Times New Roman" w:hAnsi="Times New Roman" w:cs="Times New Roman"/>
          <w:sz w:val="24"/>
          <w:szCs w:val="24"/>
        </w:rPr>
        <w:t>2</w:t>
      </w:r>
      <w:r w:rsidR="00A01A7F">
        <w:rPr>
          <w:rFonts w:ascii="Times New Roman" w:hAnsi="Times New Roman" w:cs="Times New Roman"/>
          <w:sz w:val="24"/>
          <w:szCs w:val="24"/>
        </w:rPr>
        <w:t>2</w:t>
      </w:r>
      <w:r w:rsidR="00B218B9" w:rsidRPr="009E4F99">
        <w:rPr>
          <w:rFonts w:ascii="Times New Roman" w:hAnsi="Times New Roman" w:cs="Times New Roman"/>
          <w:sz w:val="24"/>
          <w:szCs w:val="24"/>
        </w:rPr>
        <w:t>-20</w:t>
      </w:r>
      <w:r w:rsidR="009E4F99" w:rsidRPr="009E4F99">
        <w:rPr>
          <w:rFonts w:ascii="Times New Roman" w:hAnsi="Times New Roman" w:cs="Times New Roman"/>
          <w:sz w:val="24"/>
          <w:szCs w:val="24"/>
        </w:rPr>
        <w:t>2</w:t>
      </w:r>
      <w:r w:rsidR="00A01A7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B218B9" w:rsidRPr="009E4F99">
        <w:rPr>
          <w:rFonts w:ascii="Times New Roman" w:hAnsi="Times New Roman" w:cs="Times New Roman"/>
          <w:sz w:val="24"/>
          <w:szCs w:val="24"/>
        </w:rPr>
        <w:t xml:space="preserve"> учебный год по ликвидации пробелов в знаниях обучающихся.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И. В. Осипова.</w:t>
      </w: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А.М.Букаров</w:t>
      </w:r>
      <w:proofErr w:type="spellEnd"/>
    </w:p>
    <w:p w:rsidR="00E10328" w:rsidRPr="004B5C9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(35365)2-29-05</w:t>
      </w:r>
    </w:p>
    <w:p w:rsidR="003F1FC4" w:rsidRDefault="003F1FC4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  <w:sectPr w:rsidR="003F1FC4" w:rsidSect="00D34FB0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A92B1D" w:rsidRDefault="00A92B1D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0F0A1E" w:rsidRPr="00A92B1D" w:rsidRDefault="00A92B1D" w:rsidP="00A92B1D">
      <w:pPr>
        <w:tabs>
          <w:tab w:val="left" w:pos="5973"/>
        </w:tabs>
      </w:pPr>
      <w:r>
        <w:tab/>
      </w:r>
    </w:p>
    <w:sectPr w:rsidR="000F0A1E" w:rsidRPr="00A92B1D" w:rsidSect="003F1FC4">
      <w:pgSz w:w="16838" w:h="11906" w:orient="landscape"/>
      <w:pgMar w:top="567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BC"/>
    <w:rsid w:val="00054C23"/>
    <w:rsid w:val="00073299"/>
    <w:rsid w:val="00090B00"/>
    <w:rsid w:val="000A7371"/>
    <w:rsid w:val="000F0A1E"/>
    <w:rsid w:val="000F184B"/>
    <w:rsid w:val="00101B15"/>
    <w:rsid w:val="00170FFA"/>
    <w:rsid w:val="001720A7"/>
    <w:rsid w:val="00180DBC"/>
    <w:rsid w:val="00187F55"/>
    <w:rsid w:val="001945F4"/>
    <w:rsid w:val="001A117C"/>
    <w:rsid w:val="001A2964"/>
    <w:rsid w:val="001A77E9"/>
    <w:rsid w:val="001B60D9"/>
    <w:rsid w:val="001E0235"/>
    <w:rsid w:val="00206F1A"/>
    <w:rsid w:val="0021509B"/>
    <w:rsid w:val="00224AFF"/>
    <w:rsid w:val="00250582"/>
    <w:rsid w:val="002C42AF"/>
    <w:rsid w:val="002C6FCB"/>
    <w:rsid w:val="002D029A"/>
    <w:rsid w:val="002D6F5A"/>
    <w:rsid w:val="00303F62"/>
    <w:rsid w:val="00313183"/>
    <w:rsid w:val="00342E8E"/>
    <w:rsid w:val="003520B2"/>
    <w:rsid w:val="003837B1"/>
    <w:rsid w:val="0038628E"/>
    <w:rsid w:val="00391833"/>
    <w:rsid w:val="00394C64"/>
    <w:rsid w:val="003E1D92"/>
    <w:rsid w:val="003F1FC4"/>
    <w:rsid w:val="004028AF"/>
    <w:rsid w:val="004028D7"/>
    <w:rsid w:val="0041492D"/>
    <w:rsid w:val="00447F64"/>
    <w:rsid w:val="004516DE"/>
    <w:rsid w:val="004538DC"/>
    <w:rsid w:val="0046562F"/>
    <w:rsid w:val="00473822"/>
    <w:rsid w:val="00474DCE"/>
    <w:rsid w:val="004B2440"/>
    <w:rsid w:val="004B77CF"/>
    <w:rsid w:val="004E2159"/>
    <w:rsid w:val="00513581"/>
    <w:rsid w:val="00514B8D"/>
    <w:rsid w:val="00517DAB"/>
    <w:rsid w:val="00523FF0"/>
    <w:rsid w:val="00533EC4"/>
    <w:rsid w:val="005447C9"/>
    <w:rsid w:val="00556860"/>
    <w:rsid w:val="005627B2"/>
    <w:rsid w:val="005655B3"/>
    <w:rsid w:val="00585AAA"/>
    <w:rsid w:val="00594FDF"/>
    <w:rsid w:val="005A02B9"/>
    <w:rsid w:val="005F22C8"/>
    <w:rsid w:val="00625041"/>
    <w:rsid w:val="00633045"/>
    <w:rsid w:val="006343A8"/>
    <w:rsid w:val="00660795"/>
    <w:rsid w:val="00692835"/>
    <w:rsid w:val="00697667"/>
    <w:rsid w:val="006A3B3A"/>
    <w:rsid w:val="00700114"/>
    <w:rsid w:val="007002B6"/>
    <w:rsid w:val="007204DB"/>
    <w:rsid w:val="0072087F"/>
    <w:rsid w:val="00754B00"/>
    <w:rsid w:val="00760215"/>
    <w:rsid w:val="00760410"/>
    <w:rsid w:val="00826D19"/>
    <w:rsid w:val="00855705"/>
    <w:rsid w:val="00870574"/>
    <w:rsid w:val="008B0009"/>
    <w:rsid w:val="008D6DD0"/>
    <w:rsid w:val="008E652B"/>
    <w:rsid w:val="008F57D3"/>
    <w:rsid w:val="00927D29"/>
    <w:rsid w:val="009324D8"/>
    <w:rsid w:val="009529E1"/>
    <w:rsid w:val="00952B7C"/>
    <w:rsid w:val="00960594"/>
    <w:rsid w:val="009A0514"/>
    <w:rsid w:val="009B3CE2"/>
    <w:rsid w:val="009B62AB"/>
    <w:rsid w:val="009D582C"/>
    <w:rsid w:val="009E0715"/>
    <w:rsid w:val="009E2D3A"/>
    <w:rsid w:val="009E4F99"/>
    <w:rsid w:val="009E5C64"/>
    <w:rsid w:val="009F2586"/>
    <w:rsid w:val="009F3AEB"/>
    <w:rsid w:val="00A01A7F"/>
    <w:rsid w:val="00A03C8C"/>
    <w:rsid w:val="00A06EEC"/>
    <w:rsid w:val="00A1353D"/>
    <w:rsid w:val="00A30267"/>
    <w:rsid w:val="00A400B6"/>
    <w:rsid w:val="00A40DAE"/>
    <w:rsid w:val="00A41D3A"/>
    <w:rsid w:val="00A45B7C"/>
    <w:rsid w:val="00A861DC"/>
    <w:rsid w:val="00A862C7"/>
    <w:rsid w:val="00A87E2F"/>
    <w:rsid w:val="00A92B1D"/>
    <w:rsid w:val="00AA169F"/>
    <w:rsid w:val="00AA56EB"/>
    <w:rsid w:val="00AB3239"/>
    <w:rsid w:val="00B151DC"/>
    <w:rsid w:val="00B218B9"/>
    <w:rsid w:val="00B228FD"/>
    <w:rsid w:val="00B65651"/>
    <w:rsid w:val="00B67AD3"/>
    <w:rsid w:val="00B85461"/>
    <w:rsid w:val="00BB7018"/>
    <w:rsid w:val="00BC6AFF"/>
    <w:rsid w:val="00C0694A"/>
    <w:rsid w:val="00C164B4"/>
    <w:rsid w:val="00C37017"/>
    <w:rsid w:val="00C37549"/>
    <w:rsid w:val="00C60145"/>
    <w:rsid w:val="00C9669C"/>
    <w:rsid w:val="00CC53DB"/>
    <w:rsid w:val="00CD1136"/>
    <w:rsid w:val="00CE5FA4"/>
    <w:rsid w:val="00CE64E8"/>
    <w:rsid w:val="00D05877"/>
    <w:rsid w:val="00D31B54"/>
    <w:rsid w:val="00D34FB0"/>
    <w:rsid w:val="00D37340"/>
    <w:rsid w:val="00D40B8E"/>
    <w:rsid w:val="00D66EC9"/>
    <w:rsid w:val="00DA681D"/>
    <w:rsid w:val="00DC53B2"/>
    <w:rsid w:val="00DD02B5"/>
    <w:rsid w:val="00DE12BD"/>
    <w:rsid w:val="00DE5740"/>
    <w:rsid w:val="00DF07BB"/>
    <w:rsid w:val="00DF1C13"/>
    <w:rsid w:val="00E02464"/>
    <w:rsid w:val="00E10328"/>
    <w:rsid w:val="00E14A78"/>
    <w:rsid w:val="00E179AA"/>
    <w:rsid w:val="00E23A50"/>
    <w:rsid w:val="00E318BB"/>
    <w:rsid w:val="00E324A4"/>
    <w:rsid w:val="00E63088"/>
    <w:rsid w:val="00F208F0"/>
    <w:rsid w:val="00F31061"/>
    <w:rsid w:val="00F5199C"/>
    <w:rsid w:val="00F61B94"/>
    <w:rsid w:val="00F72828"/>
    <w:rsid w:val="00F75DC8"/>
    <w:rsid w:val="00F90A10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5">
    <w:name w:val="Table Grid"/>
    <w:basedOn w:val="a1"/>
    <w:uiPriority w:val="59"/>
    <w:rsid w:val="00E6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F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A78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2D029A"/>
    <w:rPr>
      <w:color w:val="0000FF"/>
      <w:u w:val="single"/>
    </w:rPr>
  </w:style>
  <w:style w:type="character" w:customStyle="1" w:styleId="fontstyle01">
    <w:name w:val="fontstyle01"/>
    <w:basedOn w:val="a0"/>
    <w:rsid w:val="001A296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05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5">
    <w:name w:val="Table Grid"/>
    <w:basedOn w:val="a1"/>
    <w:uiPriority w:val="59"/>
    <w:rsid w:val="00E6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F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A78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2D029A"/>
    <w:rPr>
      <w:color w:val="0000FF"/>
      <w:u w:val="single"/>
    </w:rPr>
  </w:style>
  <w:style w:type="character" w:customStyle="1" w:styleId="fontstyle01">
    <w:name w:val="fontstyle01"/>
    <w:basedOn w:val="a0"/>
    <w:rsid w:val="001A296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0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обучающихся 10 классов по уровням подготовки</c:v>
                </c:pt>
              </c:strCache>
            </c:strRef>
          </c:tx>
          <c:dPt>
            <c:idx val="0"/>
            <c:bubble3D val="0"/>
            <c:spPr>
              <a:pattFill prst="smGrid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pattFill prst="dkUpDi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1 уровень "2"</c:v>
                </c:pt>
                <c:pt idx="1">
                  <c:v>2 уровень "3"</c:v>
                </c:pt>
                <c:pt idx="2">
                  <c:v>3 уровень "4"</c:v>
                </c:pt>
                <c:pt idx="3">
                  <c:v>4,5 уровень 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18.2</c:v>
                </c:pt>
                <c:pt idx="1">
                  <c:v>36.4</c:v>
                </c:pt>
                <c:pt idx="2">
                  <c:v>42.9</c:v>
                </c:pt>
                <c:pt idx="3">
                  <c:v>2.6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410072442179785E-2"/>
          <c:y val="0.24667308910200739"/>
          <c:w val="0.91769098848921082"/>
          <c:h val="0.64826191984058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ПМР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Лист1!$A$2:$A$19</c:f>
              <c:strCache>
                <c:ptCount val="18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52.7</c:v>
                </c:pt>
                <c:pt idx="1">
                  <c:v>89.2</c:v>
                </c:pt>
                <c:pt idx="2">
                  <c:v>55.4</c:v>
                </c:pt>
                <c:pt idx="3">
                  <c:v>50</c:v>
                </c:pt>
                <c:pt idx="4">
                  <c:v>43.2</c:v>
                </c:pt>
                <c:pt idx="5">
                  <c:v>52.7</c:v>
                </c:pt>
                <c:pt idx="6">
                  <c:v>58.1</c:v>
                </c:pt>
                <c:pt idx="7">
                  <c:v>68.900000000000006</c:v>
                </c:pt>
                <c:pt idx="8">
                  <c:v>10.8</c:v>
                </c:pt>
                <c:pt idx="9">
                  <c:v>47.3</c:v>
                </c:pt>
                <c:pt idx="10">
                  <c:v>18.899999999999999</c:v>
                </c:pt>
                <c:pt idx="11">
                  <c:v>1.4</c:v>
                </c:pt>
                <c:pt idx="12">
                  <c:v>6.8</c:v>
                </c:pt>
                <c:pt idx="13">
                  <c:v>0</c:v>
                </c:pt>
                <c:pt idx="14">
                  <c:v>0</c:v>
                </c:pt>
                <c:pt idx="15">
                  <c:v>5.4</c:v>
                </c:pt>
                <c:pt idx="16">
                  <c:v>0</c:v>
                </c:pt>
                <c:pt idx="17">
                  <c:v>10.8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77.900000000000006</c:v>
                </c:pt>
                <c:pt idx="1">
                  <c:v>81.8</c:v>
                </c:pt>
                <c:pt idx="2">
                  <c:v>62.3</c:v>
                </c:pt>
                <c:pt idx="3">
                  <c:v>67.5</c:v>
                </c:pt>
                <c:pt idx="4">
                  <c:v>76.599999999999994</c:v>
                </c:pt>
                <c:pt idx="5">
                  <c:v>50.6</c:v>
                </c:pt>
                <c:pt idx="6">
                  <c:v>72.7</c:v>
                </c:pt>
                <c:pt idx="7">
                  <c:v>62.3</c:v>
                </c:pt>
                <c:pt idx="8">
                  <c:v>35.1</c:v>
                </c:pt>
                <c:pt idx="9">
                  <c:v>51.9</c:v>
                </c:pt>
                <c:pt idx="10">
                  <c:v>37.700000000000003</c:v>
                </c:pt>
                <c:pt idx="11">
                  <c:v>7.8</c:v>
                </c:pt>
                <c:pt idx="12">
                  <c:v>0</c:v>
                </c:pt>
                <c:pt idx="13">
                  <c:v>1.3</c:v>
                </c:pt>
                <c:pt idx="14">
                  <c:v>5.2</c:v>
                </c:pt>
                <c:pt idx="15">
                  <c:v>1.3</c:v>
                </c:pt>
                <c:pt idx="16">
                  <c:v>0</c:v>
                </c:pt>
                <c:pt idx="17">
                  <c:v>11.7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206272"/>
        <c:axId val="79207808"/>
      </c:barChart>
      <c:catAx>
        <c:axId val="7920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207808"/>
        <c:crosses val="autoZero"/>
        <c:auto val="1"/>
        <c:lblAlgn val="ctr"/>
        <c:lblOffset val="100"/>
        <c:noMultiLvlLbl val="0"/>
      </c:catAx>
      <c:valAx>
        <c:axId val="79207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206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0.06036</cdr:x>
      <cdr:y>0.6201</cdr:y>
    </cdr:from>
    <cdr:to>
      <cdr:x>0.97591</cdr:x>
      <cdr:y>0.6201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391046" y="1503006"/>
          <a:ext cx="5931180" cy="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accent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0.07057</cdr:x>
      <cdr:y>0.64063</cdr:y>
    </cdr:from>
    <cdr:to>
      <cdr:x>0.97473</cdr:x>
      <cdr:y>0.65131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457200" y="1552755"/>
          <a:ext cx="5857336" cy="25879"/>
        </a:xfrm>
        <a:prstGeom xmlns:a="http://schemas.openxmlformats.org/drawingml/2006/main" prst="lin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AB19-3450-4833-BB42-42C1F3C8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е5</cp:lastModifiedBy>
  <cp:revision>3</cp:revision>
  <cp:lastPrinted>2021-10-18T05:56:00Z</cp:lastPrinted>
  <dcterms:created xsi:type="dcterms:W3CDTF">2021-12-06T05:52:00Z</dcterms:created>
  <dcterms:modified xsi:type="dcterms:W3CDTF">2022-06-14T07:01:00Z</dcterms:modified>
</cp:coreProperties>
</file>