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76" w:rsidRDefault="00E33D76" w:rsidP="00E33D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D76">
        <w:rPr>
          <w:rFonts w:ascii="Times New Roman" w:hAnsi="Times New Roman" w:cs="Times New Roman"/>
          <w:sz w:val="24"/>
          <w:szCs w:val="24"/>
        </w:rPr>
        <w:t xml:space="preserve">Руководителям </w:t>
      </w:r>
    </w:p>
    <w:p w:rsidR="00E33D76" w:rsidRDefault="00E33D76" w:rsidP="00E33D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D76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 </w:t>
      </w:r>
    </w:p>
    <w:p w:rsidR="0031299A" w:rsidRPr="00E33D76" w:rsidRDefault="00E33D76" w:rsidP="00E33D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D76">
        <w:rPr>
          <w:rFonts w:ascii="Times New Roman" w:hAnsi="Times New Roman" w:cs="Times New Roman"/>
          <w:sz w:val="24"/>
          <w:szCs w:val="24"/>
        </w:rPr>
        <w:t>Адамовского района</w:t>
      </w:r>
    </w:p>
    <w:p w:rsidR="00603D97" w:rsidRDefault="00603D97"/>
    <w:p w:rsidR="00603D97" w:rsidRDefault="00603D97"/>
    <w:p w:rsidR="00603D97" w:rsidRDefault="00603D97" w:rsidP="00603D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3D97">
        <w:rPr>
          <w:rFonts w:ascii="Times New Roman" w:hAnsi="Times New Roman" w:cs="Times New Roman"/>
          <w:b/>
          <w:i/>
          <w:sz w:val="24"/>
          <w:szCs w:val="24"/>
        </w:rPr>
        <w:t xml:space="preserve">«Как преодолеть отставание по предметам </w:t>
      </w:r>
    </w:p>
    <w:p w:rsidR="00603D97" w:rsidRDefault="00603D97" w:rsidP="00603D9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3D97">
        <w:rPr>
          <w:rFonts w:ascii="Times New Roman" w:hAnsi="Times New Roman" w:cs="Times New Roman"/>
          <w:b/>
          <w:i/>
          <w:sz w:val="24"/>
          <w:szCs w:val="24"/>
        </w:rPr>
        <w:t>из-за ограничительных мер или карантина»</w:t>
      </w:r>
    </w:p>
    <w:p w:rsidR="00603D97" w:rsidRDefault="00603D97" w:rsidP="00603D9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3D97" w:rsidRDefault="00603D97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обязана выполнить образовательные программы в полном объеме. Однако в период гриппа, ОРВИ, коронавируса и других заболеваний часто вводят ограничительные меры или карантин. Чтобы не допустить отставания в прохождении материала, поручите учителям скорректировать содержание рабочих программ. В рекомендациях – пять способов как преодолеть отставание по предметам.</w:t>
      </w:r>
    </w:p>
    <w:p w:rsidR="00603D97" w:rsidRDefault="00603D97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D97">
        <w:rPr>
          <w:rFonts w:ascii="Times New Roman" w:hAnsi="Times New Roman" w:cs="Times New Roman"/>
          <w:b/>
          <w:i/>
          <w:sz w:val="24"/>
          <w:szCs w:val="24"/>
        </w:rPr>
        <w:t>Как выбрать способ преодоления отставания по предметам.</w:t>
      </w:r>
      <w:r>
        <w:rPr>
          <w:rFonts w:ascii="Times New Roman" w:hAnsi="Times New Roman" w:cs="Times New Roman"/>
          <w:sz w:val="24"/>
          <w:szCs w:val="24"/>
        </w:rPr>
        <w:t xml:space="preserve"> Поручите учителям изменить рабочие программы по предметам, уроки по которым не смогли провести во время ограничительных мероприятий. Если планируете проходить темы за счет манипуляций с содержанием уроков, то менять нужно будет только тематическое планирование в рабочих программах. Если же вы планируете увеличить количество часов, чтобы ликвидировать отставание, то вам придется корректировать не только рабочие программы, но и учебные планы. Информация в этих документах должна совпадать.</w:t>
      </w:r>
    </w:p>
    <w:p w:rsidR="00603D97" w:rsidRDefault="00603D97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можно комбинировать или использовать отдельно каждый. Метод преодоления отставания выбирает педагог по результатам ревизии своей рабочей программы: по дефицитам, которые образовались, и количеству элементов содержания, которые нужно пройти.</w:t>
      </w:r>
    </w:p>
    <w:p w:rsidR="00603D97" w:rsidRDefault="00603D97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D97" w:rsidRDefault="00603D97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312">
        <w:rPr>
          <w:rFonts w:ascii="Times New Roman" w:hAnsi="Times New Roman" w:cs="Times New Roman"/>
          <w:b/>
          <w:i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>. Не устраняйте отставание в программе за счет организации занятий на каникулах. Так вы рискуете нарушить права детей на отдых. За это школу могут оштрафовать на сумму до 100 тыс. рублей (</w:t>
      </w:r>
      <w:proofErr w:type="gramStart"/>
      <w:r w:rsidRPr="005A5312">
        <w:rPr>
          <w:rFonts w:ascii="Times New Roman" w:hAnsi="Times New Roman" w:cs="Times New Roman"/>
          <w:sz w:val="24"/>
          <w:szCs w:val="24"/>
          <w:u w:val="single"/>
        </w:rPr>
        <w:t>ч</w:t>
      </w:r>
      <w:proofErr w:type="gramEnd"/>
      <w:r w:rsidRPr="005A5312">
        <w:rPr>
          <w:rFonts w:ascii="Times New Roman" w:hAnsi="Times New Roman" w:cs="Times New Roman"/>
          <w:sz w:val="24"/>
          <w:szCs w:val="24"/>
          <w:u w:val="single"/>
        </w:rPr>
        <w:t xml:space="preserve">.2 ст.5.57 </w:t>
      </w:r>
      <w:proofErr w:type="spellStart"/>
      <w:r w:rsidRPr="005A5312">
        <w:rPr>
          <w:rFonts w:ascii="Times New Roman" w:hAnsi="Times New Roman" w:cs="Times New Roman"/>
          <w:sz w:val="24"/>
          <w:szCs w:val="24"/>
          <w:u w:val="single"/>
        </w:rPr>
        <w:t>КоАП</w:t>
      </w:r>
      <w:proofErr w:type="spellEnd"/>
      <w:r w:rsidRPr="005A5312">
        <w:rPr>
          <w:rFonts w:ascii="Times New Roman" w:hAnsi="Times New Roman" w:cs="Times New Roman"/>
          <w:sz w:val="24"/>
          <w:szCs w:val="24"/>
          <w:u w:val="single"/>
        </w:rPr>
        <w:t xml:space="preserve"> РФ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A5312" w:rsidRDefault="005A5312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5312" w:rsidRPr="005A5312" w:rsidRDefault="005A5312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5312">
        <w:rPr>
          <w:rFonts w:ascii="Times New Roman" w:hAnsi="Times New Roman" w:cs="Times New Roman"/>
          <w:b/>
          <w:i/>
          <w:sz w:val="24"/>
          <w:szCs w:val="24"/>
        </w:rPr>
        <w:t>Способ 1. Распределить оставшийся материал по уровню образования.</w:t>
      </w:r>
    </w:p>
    <w:p w:rsidR="005A5312" w:rsidRDefault="005A5312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5312" w:rsidRDefault="005A5312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преимущество этого способа – вы не перегрузите школьников. ФГОС содержит общие требования к предметным результатам, но распределять темы школы могут по своему усмотрению. Неосвоенную часть программы можно «раскидать» по оставшимся годам обучения равномерно.</w:t>
      </w:r>
    </w:p>
    <w:p w:rsidR="005A5312" w:rsidRDefault="005A5312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5312" w:rsidRDefault="005A5312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312">
        <w:rPr>
          <w:rFonts w:ascii="Times New Roman" w:hAnsi="Times New Roman" w:cs="Times New Roman"/>
          <w:sz w:val="24"/>
          <w:szCs w:val="24"/>
          <w:u w:val="single"/>
        </w:rPr>
        <w:t>Когда использовать</w:t>
      </w:r>
      <w:r w:rsidRPr="005A53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Способ подойдет, если педагог в своей программе, например, использовал разбивку по годам обучения из примерной программы. Тогда неосвоенную часть программы можно распределить равномерно по годам.</w:t>
      </w:r>
    </w:p>
    <w:p w:rsidR="005A5312" w:rsidRDefault="005A5312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5312" w:rsidRPr="00651D87" w:rsidRDefault="005A5312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51D87">
        <w:rPr>
          <w:rFonts w:ascii="Times New Roman" w:hAnsi="Times New Roman" w:cs="Times New Roman"/>
          <w:i/>
          <w:sz w:val="20"/>
          <w:szCs w:val="20"/>
          <w:u w:val="single"/>
        </w:rPr>
        <w:t>Пример</w:t>
      </w:r>
      <w:r w:rsidRPr="00651D87">
        <w:rPr>
          <w:rFonts w:ascii="Times New Roman" w:hAnsi="Times New Roman" w:cs="Times New Roman"/>
          <w:i/>
          <w:sz w:val="20"/>
          <w:szCs w:val="20"/>
        </w:rPr>
        <w:t>. В примерной рабочей программе по русскому родному языку за 5-9 классы в содержании предмета идет разбивка по годам обучения: первый год обучения – 70 часов, затем раздел и описание тем; второй год обучения – 70 часов и т.д. на весь период обучения. Если в ваших рабочих программах аналогичное описание содержания, незапланированные каникулы приведут к тому, что часть материала не будет освоена. Его изучение нужно переносить на последующие годы, чтобы в конечном результате программу удалось выполнить полностью.</w:t>
      </w:r>
    </w:p>
    <w:p w:rsidR="00651D87" w:rsidRDefault="00651D87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51D87" w:rsidRPr="00651D87" w:rsidRDefault="00651D87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1D87">
        <w:rPr>
          <w:rFonts w:ascii="Times New Roman" w:hAnsi="Times New Roman" w:cs="Times New Roman"/>
          <w:b/>
          <w:i/>
          <w:sz w:val="24"/>
          <w:szCs w:val="24"/>
        </w:rPr>
        <w:t>Способ 2. Укрупнить дидактические единицы.</w:t>
      </w:r>
    </w:p>
    <w:p w:rsidR="00651D87" w:rsidRDefault="00651D87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D87" w:rsidRDefault="00651D87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укрупнением дидактических единиц понимают одновременное изучение разных разделов предмета, но при этом логически связанных друг с другом. Плюс этого способа – экономия времени. Минус – в спешке можно сделать дидактические единицы </w:t>
      </w:r>
      <w:r>
        <w:rPr>
          <w:rFonts w:ascii="Times New Roman" w:hAnsi="Times New Roman" w:cs="Times New Roman"/>
          <w:sz w:val="24"/>
          <w:szCs w:val="24"/>
        </w:rPr>
        <w:lastRenderedPageBreak/>
        <w:t>слишком объемными, тогда ученикам будет непросто их осваивать. А время, которое высвободится за счет укрупнения, педагог рискует потратить на объяснение взаимосвязей. Если выбираете такой вариант, заложите достаточно времени, чтобы учителя могли взвешенно подойти к выбору дидактических единиц, которые они будут укрупнять.</w:t>
      </w:r>
    </w:p>
    <w:p w:rsidR="00651D87" w:rsidRDefault="00651D87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D87" w:rsidRDefault="00651D87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D87">
        <w:rPr>
          <w:rFonts w:ascii="Times New Roman" w:hAnsi="Times New Roman" w:cs="Times New Roman"/>
          <w:sz w:val="24"/>
          <w:szCs w:val="24"/>
          <w:u w:val="single"/>
        </w:rPr>
        <w:t>Когда использовать</w:t>
      </w:r>
      <w:r>
        <w:rPr>
          <w:rFonts w:ascii="Times New Roman" w:hAnsi="Times New Roman" w:cs="Times New Roman"/>
          <w:sz w:val="24"/>
          <w:szCs w:val="24"/>
        </w:rPr>
        <w:t>. Способ подойдет, если в рабочей программе крупные темы учитель разбил на подтемы, которые планировал реализовать за несколько часов. Если объединить подтемы и провести урок по одной большой теме, получиться реализовать программу полностью за меньшее количество часов.</w:t>
      </w:r>
    </w:p>
    <w:p w:rsidR="00651D87" w:rsidRDefault="00651D87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D87" w:rsidRPr="00651D87" w:rsidRDefault="00651D87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51D87">
        <w:rPr>
          <w:rFonts w:ascii="Times New Roman" w:hAnsi="Times New Roman" w:cs="Times New Roman"/>
          <w:i/>
          <w:sz w:val="20"/>
          <w:szCs w:val="20"/>
          <w:u w:val="single"/>
        </w:rPr>
        <w:t>Пример</w:t>
      </w:r>
      <w:r w:rsidRPr="00651D87">
        <w:rPr>
          <w:rFonts w:ascii="Times New Roman" w:hAnsi="Times New Roman" w:cs="Times New Roman"/>
          <w:i/>
          <w:sz w:val="20"/>
          <w:szCs w:val="20"/>
        </w:rPr>
        <w:t>. Укрупнение дидактических единиц в рабочей программе по математике в случае корректировки.</w:t>
      </w:r>
    </w:p>
    <w:p w:rsidR="00651D87" w:rsidRDefault="00651D87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51D87" w:rsidRPr="00651D87" w:rsidRDefault="00651D87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1D87">
        <w:rPr>
          <w:rFonts w:ascii="Times New Roman" w:hAnsi="Times New Roman" w:cs="Times New Roman"/>
          <w:b/>
          <w:i/>
          <w:sz w:val="24"/>
          <w:szCs w:val="24"/>
        </w:rPr>
        <w:t>Способ 3. Объединить близкие по содержанию темы уроков.</w:t>
      </w:r>
    </w:p>
    <w:p w:rsidR="00651D87" w:rsidRDefault="00651D87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D87" w:rsidRDefault="00651D87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Посмотрите, на какие темы педагоги отвели достаточное количество часов изначально. Порекомендуйте использовать возможности резервных часов. Пусть учителя объединят те уроки, которые связаны тематически. Пример объединения тем                           смотрите ниже.</w:t>
      </w:r>
    </w:p>
    <w:p w:rsidR="00651D87" w:rsidRDefault="00651D87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Преимущество способа – легкость в оформлении и простой принцип объединения. Но это же и минус. Учителю придется сокращать материал, чтобы вписаться во временные рамки. Времени на отработку может не остаться вовсе. Тогда все, что успели на уроке, нужно будет задавать на дом. В итоге перегружены будут и дети, и педагог.</w:t>
      </w:r>
    </w:p>
    <w:p w:rsidR="00CB24CE" w:rsidRDefault="00CB24CE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4CE" w:rsidRDefault="00CB24CE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4CE">
        <w:rPr>
          <w:rFonts w:ascii="Times New Roman" w:hAnsi="Times New Roman" w:cs="Times New Roman"/>
          <w:sz w:val="24"/>
          <w:szCs w:val="24"/>
          <w:u w:val="single"/>
        </w:rPr>
        <w:t>Когда использовать</w:t>
      </w:r>
      <w:r>
        <w:rPr>
          <w:rFonts w:ascii="Times New Roman" w:hAnsi="Times New Roman" w:cs="Times New Roman"/>
          <w:sz w:val="24"/>
          <w:szCs w:val="24"/>
        </w:rPr>
        <w:t>. Способ подойдет, если в рабочей программе есть смежные темы. Их можно объединить в одну. Так сократиться количество часов, а саму программу учитель сможет выполнить в полном объеме.</w:t>
      </w:r>
    </w:p>
    <w:p w:rsidR="00CB24CE" w:rsidRDefault="00CB24CE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4CE" w:rsidRPr="00CB24CE" w:rsidRDefault="00CB24CE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24CE">
        <w:rPr>
          <w:rFonts w:ascii="Times New Roman" w:hAnsi="Times New Roman" w:cs="Times New Roman"/>
          <w:b/>
          <w:i/>
          <w:sz w:val="24"/>
          <w:szCs w:val="24"/>
        </w:rPr>
        <w:t xml:space="preserve">Способ 4. Сократить часы на контрольные и проверочные работы. </w:t>
      </w:r>
    </w:p>
    <w:p w:rsidR="00CB24CE" w:rsidRDefault="00CB24CE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4CE" w:rsidRDefault="00CB24CE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достаточно безболезненный способ корректировки программы, когда стоит задача выдать максимум материала. Он не требует значительного пересмотра планирования. Но полностью отказываться от контрольных и проверочных работ нельзя. Текущий контроль и промежуточная аттестация – обязательные элементы программы, с помощью которых педагог определяет, насколько хорошо ученики освоили программу.</w:t>
      </w:r>
    </w:p>
    <w:p w:rsidR="00CB24CE" w:rsidRDefault="00CB24CE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4CE" w:rsidRDefault="00CB24CE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4CE">
        <w:rPr>
          <w:rFonts w:ascii="Times New Roman" w:hAnsi="Times New Roman" w:cs="Times New Roman"/>
          <w:b/>
          <w:i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>. Нельзя сокращать практические и лабораторные работы.</w:t>
      </w:r>
    </w:p>
    <w:p w:rsidR="00CB24CE" w:rsidRDefault="00CB24CE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4CE" w:rsidRDefault="00CB24CE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4CE">
        <w:rPr>
          <w:rFonts w:ascii="Times New Roman" w:hAnsi="Times New Roman" w:cs="Times New Roman"/>
          <w:sz w:val="24"/>
          <w:szCs w:val="24"/>
          <w:u w:val="single"/>
        </w:rPr>
        <w:t>Когда использовать</w:t>
      </w:r>
      <w:r>
        <w:rPr>
          <w:rFonts w:ascii="Times New Roman" w:hAnsi="Times New Roman" w:cs="Times New Roman"/>
          <w:sz w:val="24"/>
          <w:szCs w:val="24"/>
        </w:rPr>
        <w:t>. Способ подойдет, если в рабочей программе предусмотрены частые дробные контрольные или проверочные работы. Так, если объединить небольшие работы по подтемам в одну большую по общей теме, получится сократить количество часов и реализовать программу полностью.</w:t>
      </w:r>
    </w:p>
    <w:p w:rsidR="00CB24CE" w:rsidRDefault="00CB24CE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4CE" w:rsidRDefault="00CB24CE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B24CE">
        <w:rPr>
          <w:rFonts w:ascii="Times New Roman" w:hAnsi="Times New Roman" w:cs="Times New Roman"/>
          <w:i/>
          <w:sz w:val="20"/>
          <w:szCs w:val="20"/>
          <w:u w:val="single"/>
        </w:rPr>
        <w:t>Пример</w:t>
      </w:r>
      <w:r w:rsidRPr="00CB24CE">
        <w:rPr>
          <w:rFonts w:ascii="Times New Roman" w:hAnsi="Times New Roman" w:cs="Times New Roman"/>
          <w:i/>
          <w:sz w:val="20"/>
          <w:szCs w:val="20"/>
        </w:rPr>
        <w:t xml:space="preserve">. 5-й класс. По литературе объединить проверочные работы по темам «Лирика первой половины </w:t>
      </w:r>
      <w:r w:rsidRPr="00CB24CE">
        <w:rPr>
          <w:rFonts w:ascii="Times New Roman" w:hAnsi="Times New Roman" w:cs="Times New Roman"/>
          <w:i/>
          <w:sz w:val="20"/>
          <w:szCs w:val="20"/>
          <w:lang w:val="en-US"/>
        </w:rPr>
        <w:t>XX</w:t>
      </w:r>
      <w:r w:rsidRPr="00CB24CE">
        <w:rPr>
          <w:rFonts w:ascii="Times New Roman" w:hAnsi="Times New Roman" w:cs="Times New Roman"/>
          <w:i/>
          <w:sz w:val="20"/>
          <w:szCs w:val="20"/>
        </w:rPr>
        <w:t xml:space="preserve"> века» и «Проза первой половины </w:t>
      </w:r>
      <w:r w:rsidRPr="00CB24CE">
        <w:rPr>
          <w:rFonts w:ascii="Times New Roman" w:hAnsi="Times New Roman" w:cs="Times New Roman"/>
          <w:i/>
          <w:sz w:val="20"/>
          <w:szCs w:val="20"/>
          <w:lang w:val="en-US"/>
        </w:rPr>
        <w:t>XX</w:t>
      </w:r>
      <w:r w:rsidRPr="00CB24CE">
        <w:rPr>
          <w:rFonts w:ascii="Times New Roman" w:hAnsi="Times New Roman" w:cs="Times New Roman"/>
          <w:i/>
          <w:sz w:val="20"/>
          <w:szCs w:val="20"/>
        </w:rPr>
        <w:t xml:space="preserve"> века» в одну – «Литература первой половины </w:t>
      </w:r>
      <w:r w:rsidRPr="00CB24CE">
        <w:rPr>
          <w:rFonts w:ascii="Times New Roman" w:hAnsi="Times New Roman" w:cs="Times New Roman"/>
          <w:i/>
          <w:sz w:val="20"/>
          <w:szCs w:val="20"/>
          <w:lang w:val="en-US"/>
        </w:rPr>
        <w:t>XX</w:t>
      </w:r>
      <w:r w:rsidRPr="00CB24CE">
        <w:rPr>
          <w:rFonts w:ascii="Times New Roman" w:hAnsi="Times New Roman" w:cs="Times New Roman"/>
          <w:i/>
          <w:sz w:val="20"/>
          <w:szCs w:val="20"/>
        </w:rPr>
        <w:t xml:space="preserve"> века».</w:t>
      </w:r>
    </w:p>
    <w:p w:rsidR="00CB24CE" w:rsidRDefault="00CB24CE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B24CE" w:rsidRPr="00CB24CE" w:rsidRDefault="00CB24CE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24CE">
        <w:rPr>
          <w:rFonts w:ascii="Times New Roman" w:hAnsi="Times New Roman" w:cs="Times New Roman"/>
          <w:b/>
          <w:i/>
          <w:sz w:val="24"/>
          <w:szCs w:val="24"/>
        </w:rPr>
        <w:t>Способ 5. Отдать темы на самостоятельное изучение.</w:t>
      </w:r>
    </w:p>
    <w:p w:rsidR="00CB24CE" w:rsidRDefault="00CB24CE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4CE" w:rsidRDefault="00CB24CE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предусмотреть самостоятельное изучение части учебного материала и последующий контроль в форме зачета, реферата и т.д. Плюс такого способа – экономия аудиторных часов. Минус – он подходит для учеников 8-го класса и старше.</w:t>
      </w:r>
      <w:r w:rsidR="00983743">
        <w:rPr>
          <w:rFonts w:ascii="Times New Roman" w:hAnsi="Times New Roman" w:cs="Times New Roman"/>
          <w:sz w:val="24"/>
          <w:szCs w:val="24"/>
        </w:rPr>
        <w:t xml:space="preserve"> У младших школьников навык самостоятельного изучения еще не сформирован на таком уровне, чтобы они могли самостоятельно в полном объеме освоить тему. Злоупотреблять этим </w:t>
      </w:r>
      <w:r w:rsidR="00983743">
        <w:rPr>
          <w:rFonts w:ascii="Times New Roman" w:hAnsi="Times New Roman" w:cs="Times New Roman"/>
          <w:sz w:val="24"/>
          <w:szCs w:val="24"/>
        </w:rPr>
        <w:lastRenderedPageBreak/>
        <w:t xml:space="preserve">способом даже в старших классах не следует, но в качестве дополнительной меры использовать можно. </w:t>
      </w:r>
    </w:p>
    <w:p w:rsidR="00983743" w:rsidRDefault="00983743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743" w:rsidRDefault="00983743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3743">
        <w:rPr>
          <w:rFonts w:ascii="Times New Roman" w:hAnsi="Times New Roman" w:cs="Times New Roman"/>
          <w:i/>
          <w:sz w:val="20"/>
          <w:szCs w:val="20"/>
          <w:u w:val="single"/>
        </w:rPr>
        <w:t>Пример</w:t>
      </w:r>
      <w:r w:rsidRPr="00983743">
        <w:rPr>
          <w:rFonts w:ascii="Times New Roman" w:hAnsi="Times New Roman" w:cs="Times New Roman"/>
          <w:i/>
          <w:sz w:val="20"/>
          <w:szCs w:val="20"/>
        </w:rPr>
        <w:t>. Оформление тем для самостоятельного изучения. В графе «Количество часов» педагог указывает 0 или ставит прочерк. Темы дети изучают самостоятельно, аудиторное время на них не тратиться. В пояснительной записке учитель должен указать, какие темы ученики изучают самостоятельно, в планируемых результатах освоение программы прописать результаты изучения этой темы. Еще в раздел об оценке результатов нужно включить информацию о форме, в которой педагог проверит, как школьники усвоили материал.</w:t>
      </w:r>
    </w:p>
    <w:p w:rsidR="00983743" w:rsidRDefault="00983743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83743" w:rsidRDefault="00983743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743">
        <w:rPr>
          <w:rFonts w:ascii="Times New Roman" w:hAnsi="Times New Roman" w:cs="Times New Roman"/>
          <w:sz w:val="24"/>
          <w:szCs w:val="24"/>
          <w:u w:val="single"/>
        </w:rPr>
        <w:t>Когда использовать</w:t>
      </w:r>
      <w:r>
        <w:rPr>
          <w:rFonts w:ascii="Times New Roman" w:hAnsi="Times New Roman" w:cs="Times New Roman"/>
          <w:sz w:val="24"/>
          <w:szCs w:val="24"/>
        </w:rPr>
        <w:t>. Этот способ подойдет для старших учеников. Если отвести тему на самостоятельное изучение, уменьшиться количество академических часов, но программу удастся реализовать полностью.</w:t>
      </w:r>
    </w:p>
    <w:p w:rsidR="00983743" w:rsidRDefault="00983743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743" w:rsidRPr="00983743" w:rsidRDefault="00983743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743" w:rsidRDefault="00983743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743" w:rsidRPr="00CB24CE" w:rsidRDefault="00983743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4CE" w:rsidRDefault="00CB24CE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4CE" w:rsidRDefault="00CB24CE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D87" w:rsidRDefault="00651D87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D87" w:rsidRPr="00651D87" w:rsidRDefault="00651D87" w:rsidP="0060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51D87" w:rsidRPr="00651D87" w:rsidSect="00312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3D97"/>
    <w:rsid w:val="0031299A"/>
    <w:rsid w:val="005A5312"/>
    <w:rsid w:val="00603D97"/>
    <w:rsid w:val="00651D87"/>
    <w:rsid w:val="00983743"/>
    <w:rsid w:val="00CB24CE"/>
    <w:rsid w:val="00E33D76"/>
    <w:rsid w:val="00F7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2022-07-21T17:07:00Z</dcterms:created>
  <dcterms:modified xsi:type="dcterms:W3CDTF">2022-07-21T17:59:00Z</dcterms:modified>
</cp:coreProperties>
</file>